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86E" w:rsidRDefault="00732C68">
      <w:pPr>
        <w:pStyle w:val="BodyText"/>
        <w:spacing w:before="2"/>
        <w:ind w:left="1359" w:right="1042"/>
        <w:jc w:val="center"/>
      </w:pPr>
      <w:r>
        <w:t>საქართველოს</w:t>
      </w:r>
      <w:r>
        <w:rPr>
          <w:spacing w:val="-7"/>
        </w:rPr>
        <w:t xml:space="preserve"> </w:t>
      </w:r>
      <w:r>
        <w:t>სამედიცინო</w:t>
      </w:r>
      <w:r>
        <w:rPr>
          <w:spacing w:val="-9"/>
        </w:rPr>
        <w:t xml:space="preserve"> </w:t>
      </w:r>
      <w:r>
        <w:t>სპეციალობების</w:t>
      </w:r>
      <w:r>
        <w:rPr>
          <w:spacing w:val="-8"/>
        </w:rPr>
        <w:t xml:space="preserve"> </w:t>
      </w:r>
      <w:r>
        <w:t>ასოციაციის</w:t>
      </w:r>
      <w:r>
        <w:rPr>
          <w:spacing w:val="-67"/>
        </w:rPr>
        <w:t xml:space="preserve"> </w:t>
      </w:r>
      <w:r>
        <w:t>(სსსა)</w:t>
      </w:r>
      <w:r w:rsidR="00D95A09">
        <w:t xml:space="preserve"> </w:t>
      </w:r>
      <w:r w:rsidR="00D95A09" w:rsidRPr="00E9579D">
        <w:rPr>
          <w:b/>
        </w:rPr>
        <w:t>GAMS</w:t>
      </w:r>
    </w:p>
    <w:p w:rsidR="0019586E" w:rsidRDefault="00732C68">
      <w:pPr>
        <w:pStyle w:val="BodyText"/>
        <w:spacing w:before="2"/>
        <w:ind w:left="1301" w:right="1114"/>
        <w:jc w:val="center"/>
      </w:pPr>
      <w:r>
        <w:rPr>
          <w:spacing w:val="-2"/>
        </w:rPr>
        <w:t>VII</w:t>
      </w:r>
      <w:r w:rsidR="002A509D">
        <w:rPr>
          <w:spacing w:val="-2"/>
        </w:rPr>
        <w:t>I</w:t>
      </w:r>
      <w:r>
        <w:rPr>
          <w:spacing w:val="-11"/>
        </w:rPr>
        <w:t xml:space="preserve"> </w:t>
      </w:r>
      <w:r>
        <w:rPr>
          <w:spacing w:val="-2"/>
        </w:rPr>
        <w:t>საერთაშორისო</w:t>
      </w:r>
      <w:r>
        <w:rPr>
          <w:spacing w:val="-13"/>
        </w:rPr>
        <w:t xml:space="preserve"> </w:t>
      </w:r>
      <w:r>
        <w:rPr>
          <w:spacing w:val="-2"/>
        </w:rPr>
        <w:t>კონფერენცია</w:t>
      </w:r>
    </w:p>
    <w:p w:rsidR="0019586E" w:rsidRDefault="0019586E">
      <w:pPr>
        <w:pStyle w:val="BodyText"/>
        <w:spacing w:before="10"/>
        <w:rPr>
          <w:sz w:val="27"/>
        </w:rPr>
      </w:pPr>
    </w:p>
    <w:p w:rsidR="0019586E" w:rsidRDefault="00C216A7">
      <w:pPr>
        <w:pStyle w:val="BodyText"/>
        <w:spacing w:before="1"/>
        <w:ind w:left="714" w:right="534"/>
        <w:jc w:val="center"/>
      </w:pPr>
      <w:r>
        <w:rPr>
          <w:spacing w:val="-2"/>
          <w:lang w:val="ka-GE"/>
        </w:rPr>
        <w:t xml:space="preserve">       </w:t>
      </w:r>
      <w:r w:rsidR="009C731D">
        <w:rPr>
          <w:spacing w:val="-2"/>
        </w:rPr>
        <w:t>’’</w:t>
      </w:r>
      <w:r w:rsidR="002A509D">
        <w:rPr>
          <w:b/>
          <w:bCs/>
          <w:color w:val="500050"/>
          <w:shd w:val="clear" w:color="auto" w:fill="FFFFFF"/>
        </w:rPr>
        <w:t xml:space="preserve">ნეიროგამოწვევები 2023 მტკიცებითი და პერსონალური </w:t>
      </w:r>
      <w:r w:rsidR="00D95A09">
        <w:rPr>
          <w:b/>
          <w:bCs/>
          <w:color w:val="500050"/>
          <w:shd w:val="clear" w:color="auto" w:fill="FFFFFF"/>
        </w:rPr>
        <w:t>მ</w:t>
      </w:r>
      <w:r w:rsidR="002A509D">
        <w:rPr>
          <w:b/>
          <w:bCs/>
          <w:color w:val="500050"/>
          <w:shd w:val="clear" w:color="auto" w:fill="FFFFFF"/>
        </w:rPr>
        <w:t>ედიცინის ეპოქაში“</w:t>
      </w:r>
    </w:p>
    <w:p w:rsidR="0019586E" w:rsidRDefault="0019586E">
      <w:pPr>
        <w:pStyle w:val="BodyText"/>
      </w:pPr>
    </w:p>
    <w:p w:rsidR="0019586E" w:rsidRDefault="0019586E">
      <w:pPr>
        <w:pStyle w:val="BodyText"/>
        <w:spacing w:before="1"/>
      </w:pPr>
    </w:p>
    <w:p w:rsidR="0019586E" w:rsidRDefault="002A509D">
      <w:pPr>
        <w:spacing w:before="1" w:line="420" w:lineRule="exact"/>
        <w:ind w:left="1305" w:right="1114"/>
        <w:jc w:val="center"/>
        <w:rPr>
          <w:sz w:val="32"/>
          <w:szCs w:val="32"/>
        </w:rPr>
      </w:pPr>
      <w:r>
        <w:rPr>
          <w:sz w:val="32"/>
          <w:szCs w:val="32"/>
        </w:rPr>
        <w:t xml:space="preserve">16-17 </w:t>
      </w:r>
      <w:r>
        <w:rPr>
          <w:sz w:val="32"/>
          <w:szCs w:val="32"/>
          <w:lang w:val="ka-GE"/>
        </w:rPr>
        <w:t>სექტემბერი</w:t>
      </w:r>
      <w:r w:rsidR="00732C68">
        <w:rPr>
          <w:sz w:val="32"/>
          <w:szCs w:val="32"/>
        </w:rPr>
        <w:t>,</w:t>
      </w:r>
      <w:r w:rsidR="00732C68">
        <w:rPr>
          <w:spacing w:val="-15"/>
          <w:sz w:val="32"/>
          <w:szCs w:val="32"/>
        </w:rPr>
        <w:t xml:space="preserve"> </w:t>
      </w:r>
      <w:r>
        <w:rPr>
          <w:sz w:val="32"/>
          <w:szCs w:val="32"/>
        </w:rPr>
        <w:t>2023</w:t>
      </w:r>
    </w:p>
    <w:p w:rsidR="0019586E" w:rsidRDefault="00A0639D" w:rsidP="00A0639D">
      <w:pPr>
        <w:pStyle w:val="BodyText"/>
        <w:spacing w:line="368" w:lineRule="exact"/>
        <w:ind w:left="1302" w:right="1114"/>
      </w:pPr>
      <w:r>
        <w:rPr>
          <w:spacing w:val="-2"/>
          <w:lang w:val="ka-GE"/>
        </w:rPr>
        <w:t xml:space="preserve">                              ჩაქვი</w:t>
      </w:r>
      <w:r w:rsidR="00732C68">
        <w:rPr>
          <w:spacing w:val="-2"/>
        </w:rPr>
        <w:t>,</w:t>
      </w:r>
      <w:r w:rsidR="00732C68">
        <w:rPr>
          <w:spacing w:val="-15"/>
        </w:rPr>
        <w:t xml:space="preserve"> </w:t>
      </w:r>
      <w:r w:rsidR="002A509D">
        <w:rPr>
          <w:spacing w:val="-2"/>
        </w:rPr>
        <w:t>ა</w:t>
      </w:r>
      <w:r w:rsidR="002A509D">
        <w:rPr>
          <w:spacing w:val="-2"/>
          <w:lang w:val="ka-GE"/>
        </w:rPr>
        <w:t>ჭარა</w:t>
      </w:r>
      <w:r w:rsidR="00732C68">
        <w:rPr>
          <w:spacing w:val="-2"/>
        </w:rPr>
        <w:t>,</w:t>
      </w:r>
      <w:r w:rsidR="00732C68">
        <w:rPr>
          <w:spacing w:val="-15"/>
        </w:rPr>
        <w:t xml:space="preserve"> </w:t>
      </w:r>
      <w:r w:rsidR="00732C68">
        <w:rPr>
          <w:spacing w:val="-1"/>
        </w:rPr>
        <w:t>საქართველო</w:t>
      </w:r>
    </w:p>
    <w:p w:rsidR="0019586E" w:rsidRDefault="00AC0904">
      <w:pPr>
        <w:pStyle w:val="BodyText"/>
        <w:spacing w:before="5"/>
        <w:rPr>
          <w:sz w:val="12"/>
        </w:rPr>
      </w:pPr>
      <w:r>
        <w:pict>
          <v:shape id="_x0000_s1026" style="position:absolute;margin-left:87.15pt;margin-top:10.55pt;width:437.8pt;height:.1pt;z-index:-251658752;mso-wrap-distance-left:0;mso-wrap-distance-right:0;mso-position-horizontal-relative:page" coordorigin="1743,211" coordsize="8756,0" path="m1743,211r8756,e" filled="f" strokeweight=".25658mm">
            <v:stroke dashstyle="dash"/>
            <v:path arrowok="t"/>
            <w10:wrap type="topAndBottom" anchorx="page"/>
          </v:shape>
        </w:pict>
      </w:r>
    </w:p>
    <w:p w:rsidR="0019586E" w:rsidRDefault="0019586E">
      <w:pPr>
        <w:pStyle w:val="BodyText"/>
        <w:spacing w:before="7"/>
        <w:rPr>
          <w:sz w:val="7"/>
        </w:rPr>
      </w:pPr>
    </w:p>
    <w:p w:rsidR="0019586E" w:rsidRDefault="00732C68">
      <w:pPr>
        <w:pStyle w:val="BodyText"/>
        <w:spacing w:before="24"/>
        <w:ind w:left="1290" w:right="1114"/>
        <w:jc w:val="center"/>
      </w:pPr>
      <w:r>
        <w:t>ორგანიზებულია</w:t>
      </w:r>
    </w:p>
    <w:p w:rsidR="0019586E" w:rsidRDefault="00732C68">
      <w:pPr>
        <w:pStyle w:val="BodyText"/>
        <w:spacing w:before="1"/>
        <w:ind w:left="1292" w:right="1114"/>
        <w:jc w:val="center"/>
      </w:pPr>
      <w:r>
        <w:t>საქართველოს</w:t>
      </w:r>
      <w:r>
        <w:rPr>
          <w:spacing w:val="-6"/>
        </w:rPr>
        <w:t xml:space="preserve"> </w:t>
      </w:r>
      <w:r>
        <w:t>სამედიცინო</w:t>
      </w:r>
      <w:r>
        <w:rPr>
          <w:spacing w:val="-7"/>
        </w:rPr>
        <w:t xml:space="preserve"> </w:t>
      </w:r>
      <w:r>
        <w:t>სპეციალობების</w:t>
      </w:r>
      <w:r>
        <w:rPr>
          <w:spacing w:val="-6"/>
        </w:rPr>
        <w:t xml:space="preserve"> </w:t>
      </w:r>
      <w:r>
        <w:t>ასოციაციის</w:t>
      </w:r>
      <w:r w:rsidR="009D1F07">
        <w:t xml:space="preserve"> </w:t>
      </w:r>
      <w:r>
        <w:rPr>
          <w:spacing w:val="-67"/>
        </w:rPr>
        <w:t xml:space="preserve"> </w:t>
      </w:r>
      <w:r>
        <w:t>მიერ</w:t>
      </w:r>
    </w:p>
    <w:p w:rsidR="009D1F07" w:rsidRDefault="00732C68">
      <w:pPr>
        <w:pStyle w:val="BodyText"/>
        <w:spacing w:line="366" w:lineRule="exact"/>
        <w:ind w:left="714" w:right="537"/>
        <w:jc w:val="center"/>
        <w:rPr>
          <w:lang w:val="en-US"/>
        </w:rPr>
      </w:pPr>
      <w:r>
        <w:t>დავით</w:t>
      </w:r>
      <w:r>
        <w:rPr>
          <w:spacing w:val="-6"/>
        </w:rPr>
        <w:t xml:space="preserve"> </w:t>
      </w:r>
      <w:r>
        <w:t>ტვილდიანის</w:t>
      </w:r>
      <w:r>
        <w:rPr>
          <w:spacing w:val="-3"/>
        </w:rPr>
        <w:t xml:space="preserve"> </w:t>
      </w:r>
      <w:r>
        <w:t>სამედიცინო</w:t>
      </w:r>
      <w:r>
        <w:rPr>
          <w:spacing w:val="-1"/>
        </w:rPr>
        <w:t xml:space="preserve"> </w:t>
      </w:r>
      <w:r>
        <w:t>უნივერსიტეტის</w:t>
      </w:r>
      <w:r w:rsidR="005E1B35">
        <w:rPr>
          <w:lang w:val="ka-GE"/>
        </w:rPr>
        <w:t xml:space="preserve"> და ბათუმის </w:t>
      </w:r>
      <w:r w:rsidR="00E9579D">
        <w:rPr>
          <w:lang w:val="ka-GE"/>
        </w:rPr>
        <w:t>შ.რუსთაველის  სახ.</w:t>
      </w:r>
      <w:r w:rsidR="00570BE4">
        <w:rPr>
          <w:lang w:val="ka-GE"/>
        </w:rPr>
        <w:t xml:space="preserve">სახელმწიფო </w:t>
      </w:r>
      <w:r w:rsidR="005E1B35">
        <w:rPr>
          <w:lang w:val="ka-GE"/>
        </w:rPr>
        <w:t>უნივერსიტეტის</w:t>
      </w:r>
      <w:r w:rsidR="009D1F07">
        <w:rPr>
          <w:lang w:val="en-US"/>
        </w:rPr>
        <w:t xml:space="preserve"> </w:t>
      </w:r>
    </w:p>
    <w:p w:rsidR="0019586E" w:rsidRDefault="005E1B35">
      <w:pPr>
        <w:pStyle w:val="BodyText"/>
        <w:spacing w:line="366" w:lineRule="exact"/>
        <w:ind w:left="714" w:right="537"/>
        <w:jc w:val="center"/>
      </w:pPr>
      <w:r>
        <w:rPr>
          <w:lang w:val="ka-GE"/>
        </w:rPr>
        <w:t xml:space="preserve"> </w:t>
      </w:r>
      <w:r w:rsidR="00732C68">
        <w:rPr>
          <w:spacing w:val="-4"/>
        </w:rPr>
        <w:t xml:space="preserve"> </w:t>
      </w:r>
      <w:r w:rsidR="00732C68">
        <w:t>მხარდაჭერით</w:t>
      </w:r>
    </w:p>
    <w:p w:rsidR="00F60C5E" w:rsidRDefault="00F60C5E">
      <w:pPr>
        <w:pStyle w:val="BodyText"/>
        <w:spacing w:line="366" w:lineRule="exact"/>
        <w:ind w:left="714" w:right="537"/>
        <w:jc w:val="center"/>
      </w:pPr>
    </w:p>
    <w:p w:rsidR="00D95A09" w:rsidRDefault="00D95A09" w:rsidP="00D95A09">
      <w:pPr>
        <w:pStyle w:val="BodyText"/>
        <w:spacing w:line="366" w:lineRule="exact"/>
        <w:ind w:right="537"/>
      </w:pPr>
    </w:p>
    <w:p w:rsidR="00F60C5E" w:rsidRDefault="00F60C5E" w:rsidP="00D95A09">
      <w:pPr>
        <w:pStyle w:val="Title"/>
        <w:ind w:left="0"/>
        <w:jc w:val="left"/>
        <w:rPr>
          <w:sz w:val="28"/>
          <w:szCs w:val="28"/>
        </w:rPr>
      </w:pPr>
      <w:r>
        <w:rPr>
          <w:sz w:val="28"/>
          <w:szCs w:val="28"/>
        </w:rPr>
        <w:t xml:space="preserve">       </w:t>
      </w:r>
      <w:r>
        <w:rPr>
          <w:noProof/>
          <w:lang w:val="en-US"/>
        </w:rPr>
        <w:drawing>
          <wp:inline distT="0" distB="0" distL="0" distR="0" wp14:anchorId="0B5315BD" wp14:editId="0D759A8D">
            <wp:extent cx="2133600" cy="116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9558" cy="1170741"/>
                    </a:xfrm>
                    <a:prstGeom prst="rect">
                      <a:avLst/>
                    </a:prstGeom>
                    <a:noFill/>
                  </pic:spPr>
                </pic:pic>
              </a:graphicData>
            </a:graphic>
          </wp:inline>
        </w:drawing>
      </w:r>
      <w:r>
        <w:rPr>
          <w:sz w:val="28"/>
          <w:szCs w:val="28"/>
        </w:rPr>
        <w:t xml:space="preserve">     </w:t>
      </w:r>
      <w:r w:rsidR="00D95A09">
        <w:rPr>
          <w:sz w:val="28"/>
          <w:szCs w:val="28"/>
        </w:rPr>
        <w:t xml:space="preserve">                </w:t>
      </w:r>
      <w:r>
        <w:rPr>
          <w:noProof/>
          <w:sz w:val="28"/>
          <w:szCs w:val="28"/>
          <w:lang w:val="en-US"/>
        </w:rPr>
        <w:drawing>
          <wp:inline distT="0" distB="0" distL="0" distR="0" wp14:anchorId="45A4B10D" wp14:editId="5A29246D">
            <wp:extent cx="1416580" cy="108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660" cy="1088211"/>
                    </a:xfrm>
                    <a:prstGeom prst="rect">
                      <a:avLst/>
                    </a:prstGeom>
                    <a:noFill/>
                  </pic:spPr>
                </pic:pic>
              </a:graphicData>
            </a:graphic>
          </wp:inline>
        </w:drawing>
      </w:r>
      <w:r w:rsidR="00D95A09">
        <w:rPr>
          <w:sz w:val="28"/>
          <w:szCs w:val="28"/>
        </w:rPr>
        <w:t xml:space="preserve">    </w:t>
      </w:r>
    </w:p>
    <w:p w:rsidR="00F60C5E" w:rsidRDefault="00F60C5E" w:rsidP="00D95A09">
      <w:pPr>
        <w:pStyle w:val="Title"/>
        <w:ind w:left="0"/>
        <w:jc w:val="left"/>
        <w:rPr>
          <w:sz w:val="28"/>
          <w:szCs w:val="28"/>
        </w:rPr>
      </w:pPr>
    </w:p>
    <w:p w:rsidR="00F60C5E" w:rsidRDefault="00F60C5E" w:rsidP="00D95A09">
      <w:pPr>
        <w:pStyle w:val="Title"/>
        <w:ind w:left="0"/>
        <w:jc w:val="left"/>
        <w:rPr>
          <w:sz w:val="28"/>
          <w:szCs w:val="28"/>
        </w:rPr>
      </w:pPr>
    </w:p>
    <w:p w:rsidR="00F60C5E" w:rsidRDefault="00D95A09" w:rsidP="00D95A09">
      <w:pPr>
        <w:pStyle w:val="Title"/>
        <w:ind w:left="0"/>
        <w:jc w:val="left"/>
        <w:rPr>
          <w:sz w:val="28"/>
          <w:szCs w:val="28"/>
        </w:rPr>
      </w:pPr>
      <w:r>
        <w:rPr>
          <w:sz w:val="28"/>
          <w:szCs w:val="28"/>
        </w:rPr>
        <w:t xml:space="preserve">     </w:t>
      </w:r>
      <w:r w:rsidR="00F60C5E" w:rsidRPr="00F60C5E">
        <w:rPr>
          <w:b/>
          <w:noProof/>
          <w:sz w:val="28"/>
          <w:szCs w:val="28"/>
          <w:lang w:val="en-US"/>
        </w:rPr>
        <w:drawing>
          <wp:inline distT="0" distB="0" distL="0" distR="0" wp14:anchorId="4FBDB5C7" wp14:editId="3BF376F3">
            <wp:extent cx="1181100" cy="914400"/>
            <wp:effectExtent l="0" t="0" r="0" b="0"/>
            <wp:docPr id="11" name="Picture 11" descr="Batumi Shota Rustaveli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tumi Shota Rustaveli State Univers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inline>
        </w:drawing>
      </w:r>
      <w:r>
        <w:rPr>
          <w:sz w:val="28"/>
          <w:szCs w:val="28"/>
        </w:rPr>
        <w:t xml:space="preserve">       </w:t>
      </w:r>
      <w:r w:rsidR="00F60C5E">
        <w:rPr>
          <w:sz w:val="28"/>
          <w:szCs w:val="28"/>
        </w:rPr>
        <w:t xml:space="preserve">                                   </w:t>
      </w:r>
      <w:r>
        <w:rPr>
          <w:sz w:val="28"/>
          <w:szCs w:val="28"/>
        </w:rPr>
        <w:t xml:space="preserve"> </w:t>
      </w:r>
      <w:r w:rsidR="00F60C5E">
        <w:rPr>
          <w:noProof/>
          <w:sz w:val="28"/>
          <w:szCs w:val="28"/>
          <w:lang w:val="en-US"/>
        </w:rPr>
        <w:drawing>
          <wp:inline distT="0" distB="0" distL="0" distR="0" wp14:anchorId="7839BF74" wp14:editId="5A72C365">
            <wp:extent cx="1211781" cy="12287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123" cy="1231099"/>
                    </a:xfrm>
                    <a:prstGeom prst="rect">
                      <a:avLst/>
                    </a:prstGeom>
                    <a:noFill/>
                  </pic:spPr>
                </pic:pic>
              </a:graphicData>
            </a:graphic>
          </wp:inline>
        </w:drawing>
      </w:r>
      <w:r w:rsidR="00F60C5E">
        <w:rPr>
          <w:sz w:val="28"/>
          <w:szCs w:val="28"/>
        </w:rPr>
        <w:t xml:space="preserve">    </w:t>
      </w:r>
      <w:r>
        <w:rPr>
          <w:sz w:val="28"/>
          <w:szCs w:val="28"/>
        </w:rPr>
        <w:t xml:space="preserve">       </w:t>
      </w:r>
      <w:r w:rsidR="00F60C5E">
        <w:rPr>
          <w:sz w:val="28"/>
          <w:szCs w:val="28"/>
        </w:rPr>
        <w:t xml:space="preserve">             </w:t>
      </w:r>
    </w:p>
    <w:p w:rsidR="00F60C5E" w:rsidRDefault="00F60C5E" w:rsidP="00D95A09">
      <w:pPr>
        <w:pStyle w:val="Title"/>
        <w:ind w:left="0"/>
        <w:jc w:val="left"/>
        <w:rPr>
          <w:sz w:val="28"/>
          <w:szCs w:val="28"/>
        </w:rPr>
      </w:pPr>
    </w:p>
    <w:p w:rsidR="00EB6B93" w:rsidRDefault="00732C68" w:rsidP="00D95A09">
      <w:pPr>
        <w:pStyle w:val="Title"/>
        <w:ind w:left="0"/>
        <w:jc w:val="left"/>
        <w:rPr>
          <w:lang w:val="ka-GE"/>
        </w:rPr>
      </w:pPr>
      <w:r>
        <w:t>განრიგი</w:t>
      </w:r>
    </w:p>
    <w:p w:rsidR="005E1B35" w:rsidRPr="005E1B35" w:rsidRDefault="005E1B35" w:rsidP="00D95A09">
      <w:pPr>
        <w:pStyle w:val="Title"/>
        <w:ind w:left="0"/>
        <w:jc w:val="left"/>
        <w:rPr>
          <w:lang w:val="ka-GE"/>
        </w:rPr>
      </w:pPr>
    </w:p>
    <w:p w:rsidR="0022016B" w:rsidRDefault="00EB6B93" w:rsidP="00EB6B93">
      <w:pPr>
        <w:pStyle w:val="Title"/>
        <w:ind w:left="0"/>
        <w:jc w:val="left"/>
        <w:rPr>
          <w:lang w:val="en-US"/>
        </w:rPr>
      </w:pPr>
      <w:r>
        <w:rPr>
          <w:noProof/>
          <w:lang w:val="en-US"/>
        </w:rPr>
        <w:drawing>
          <wp:inline distT="0" distB="0" distL="0" distR="0">
            <wp:extent cx="2962275" cy="1743075"/>
            <wp:effectExtent l="0" t="0" r="9525" b="9525"/>
            <wp:docPr id="5" name="Picture 5" descr="დრიმლენდ ოაზისი, ჩაქვი — ბინების ფასი, ფოტოები, რუკ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დრიმლენდ ოაზისი, ჩაქვი — ბინების ფასი, ფოტოები, რუკ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3375" cy="1767259"/>
                    </a:xfrm>
                    <a:prstGeom prst="rect">
                      <a:avLst/>
                    </a:prstGeom>
                    <a:noFill/>
                    <a:ln>
                      <a:noFill/>
                    </a:ln>
                  </pic:spPr>
                </pic:pic>
              </a:graphicData>
            </a:graphic>
          </wp:inline>
        </w:drawing>
      </w:r>
    </w:p>
    <w:p w:rsidR="0022016B" w:rsidRDefault="0022016B" w:rsidP="00EB6B93">
      <w:pPr>
        <w:pStyle w:val="Title"/>
        <w:ind w:left="0"/>
        <w:jc w:val="left"/>
        <w:rPr>
          <w:lang w:val="en-US"/>
        </w:rPr>
      </w:pPr>
    </w:p>
    <w:bookmarkStart w:id="0" w:name="_Hlk132322813"/>
    <w:p w:rsidR="00D63C3C" w:rsidRDefault="002E416D" w:rsidP="00EB6B93">
      <w:pPr>
        <w:pStyle w:val="Title"/>
        <w:ind w:left="0"/>
        <w:jc w:val="left"/>
        <w:rPr>
          <w:lang w:val="en-US"/>
        </w:rPr>
      </w:pPr>
      <w:r>
        <w:rPr>
          <w:lang w:val="ka-GE"/>
        </w:rPr>
        <w:fldChar w:fldCharType="begin"/>
      </w:r>
      <w:r>
        <w:rPr>
          <w:lang w:val="ka-GE"/>
        </w:rPr>
        <w:instrText xml:space="preserve"> HYPERLINK "https://youtu.be/xIe9NnJ2YDE" </w:instrText>
      </w:r>
      <w:r>
        <w:rPr>
          <w:lang w:val="ka-GE"/>
        </w:rPr>
        <w:fldChar w:fldCharType="separate"/>
      </w:r>
      <w:r w:rsidRPr="002E416D">
        <w:rPr>
          <w:rStyle w:val="Hyperlink"/>
          <w:lang w:val="ka-GE"/>
        </w:rPr>
        <w:t>მეტი ბათუმთან დაკავშირებით</w:t>
      </w:r>
      <w:r>
        <w:rPr>
          <w:lang w:val="ka-GE"/>
        </w:rPr>
        <w:fldChar w:fldCharType="end"/>
      </w:r>
    </w:p>
    <w:bookmarkEnd w:id="0"/>
    <w:p w:rsidR="0022016B" w:rsidRPr="0022016B" w:rsidRDefault="00F74B7D" w:rsidP="00F74B7D">
      <w:pPr>
        <w:pStyle w:val="Title"/>
        <w:tabs>
          <w:tab w:val="left" w:pos="1245"/>
        </w:tabs>
        <w:ind w:left="0"/>
        <w:jc w:val="left"/>
        <w:rPr>
          <w:lang w:val="en-US"/>
        </w:rPr>
      </w:pPr>
      <w:r>
        <w:rPr>
          <w:lang w:val="en-US"/>
        </w:rPr>
        <w:tab/>
      </w:r>
    </w:p>
    <w:p w:rsidR="00D63C3C" w:rsidRDefault="001C5520" w:rsidP="00EB6B93">
      <w:pPr>
        <w:pStyle w:val="Title"/>
        <w:ind w:left="0"/>
        <w:jc w:val="left"/>
        <w:rPr>
          <w:lang w:val="ka-GE"/>
        </w:rPr>
      </w:pPr>
      <w:r w:rsidRPr="00D63C3C">
        <w:rPr>
          <w:noProof/>
          <w:lang w:val="en-US"/>
        </w:rPr>
        <w:drawing>
          <wp:inline distT="0" distB="0" distL="0" distR="0" wp14:anchorId="63E99C3E" wp14:editId="141BDF5A">
            <wp:extent cx="2962275" cy="2019300"/>
            <wp:effectExtent l="0" t="0" r="9525" b="0"/>
            <wp:docPr id="1" name="Picture 1" descr="ბათუმ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ბათუმი"/>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492" cy="2021493"/>
                    </a:xfrm>
                    <a:prstGeom prst="rect">
                      <a:avLst/>
                    </a:prstGeom>
                    <a:noFill/>
                    <a:ln>
                      <a:noFill/>
                    </a:ln>
                  </pic:spPr>
                </pic:pic>
              </a:graphicData>
            </a:graphic>
          </wp:inline>
        </w:drawing>
      </w:r>
    </w:p>
    <w:p w:rsidR="00D63C3C" w:rsidRDefault="0036502A" w:rsidP="00EB6B93">
      <w:pPr>
        <w:pStyle w:val="Title"/>
        <w:ind w:left="0"/>
        <w:jc w:val="left"/>
        <w:rPr>
          <w:lang w:val="ka-GE"/>
        </w:rPr>
      </w:pPr>
      <w:r w:rsidRPr="005E1B35">
        <w:rPr>
          <w:noProof/>
          <w:lang w:val="en-US"/>
        </w:rPr>
        <w:drawing>
          <wp:inline distT="0" distB="0" distL="0" distR="0" wp14:anchorId="0111E06C" wp14:editId="25DB4542">
            <wp:extent cx="3009900" cy="2190750"/>
            <wp:effectExtent l="0" t="0" r="0" b="0"/>
            <wp:docPr id="2" name="Picture 2" descr="ბათუმ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ბათუმი"/>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4611" cy="2194179"/>
                    </a:xfrm>
                    <a:prstGeom prst="rect">
                      <a:avLst/>
                    </a:prstGeom>
                    <a:noFill/>
                    <a:ln>
                      <a:noFill/>
                    </a:ln>
                  </pic:spPr>
                </pic:pic>
              </a:graphicData>
            </a:graphic>
          </wp:inline>
        </w:drawing>
      </w:r>
    </w:p>
    <w:p w:rsidR="00D63C3C" w:rsidRDefault="0036502A" w:rsidP="00EB6B93">
      <w:pPr>
        <w:pStyle w:val="Title"/>
        <w:ind w:left="0"/>
        <w:jc w:val="left"/>
        <w:rPr>
          <w:lang w:val="ka-GE"/>
        </w:rPr>
      </w:pPr>
      <w:r>
        <w:rPr>
          <w:noProof/>
          <w:lang w:val="en-US"/>
        </w:rPr>
        <w:lastRenderedPageBreak/>
        <w:drawing>
          <wp:inline distT="0" distB="0" distL="0" distR="0" wp14:anchorId="02FD5C11" wp14:editId="4CC1BA7D">
            <wp:extent cx="3009900" cy="2066925"/>
            <wp:effectExtent l="0" t="0" r="0" b="9525"/>
            <wp:docPr id="8" name="Picture 8" descr="დაიქირავეთ ჩაქვში სასტუმრო `დრიმლენდ ოაზისის (Hotel Dreamland Oasis)`  სტუდიოს ტიპის აპარტამენტი 4 პერსონაზ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დაიქირავეთ ჩაქვში სასტუმრო `დრიმლენდ ოაზისის (Hotel Dreamland Oasis)`  სტუდიოს ტიპის აპარტამენტი 4 პერსონაზე!"/>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0227" cy="2080884"/>
                    </a:xfrm>
                    <a:prstGeom prst="rect">
                      <a:avLst/>
                    </a:prstGeom>
                    <a:noFill/>
                    <a:ln>
                      <a:noFill/>
                    </a:ln>
                  </pic:spPr>
                </pic:pic>
              </a:graphicData>
            </a:graphic>
          </wp:inline>
        </w:drawing>
      </w:r>
    </w:p>
    <w:p w:rsidR="0019586E" w:rsidRDefault="0019586E" w:rsidP="00EB6B93">
      <w:pPr>
        <w:pStyle w:val="Title"/>
        <w:ind w:left="0"/>
        <w:jc w:val="left"/>
      </w:pPr>
    </w:p>
    <w:p w:rsidR="009C731D" w:rsidRDefault="009C731D">
      <w:pPr>
        <w:pStyle w:val="BodyText"/>
        <w:rPr>
          <w:sz w:val="50"/>
        </w:rPr>
      </w:pPr>
    </w:p>
    <w:p w:rsidR="0019586E" w:rsidRDefault="0019586E">
      <w:pPr>
        <w:pStyle w:val="BodyText"/>
        <w:rPr>
          <w:sz w:val="50"/>
        </w:rPr>
      </w:pPr>
    </w:p>
    <w:p w:rsidR="0019586E" w:rsidRDefault="0019586E">
      <w:pPr>
        <w:pStyle w:val="BodyText"/>
        <w:rPr>
          <w:sz w:val="50"/>
        </w:rPr>
      </w:pPr>
    </w:p>
    <w:p w:rsidR="0019586E" w:rsidRDefault="0019586E">
      <w:pPr>
        <w:pStyle w:val="BodyText"/>
        <w:rPr>
          <w:sz w:val="44"/>
        </w:rPr>
      </w:pPr>
    </w:p>
    <w:p w:rsidR="009C731D" w:rsidRDefault="009C731D">
      <w:pPr>
        <w:spacing w:before="3" w:line="237" w:lineRule="auto"/>
        <w:ind w:left="216" w:right="1300"/>
        <w:rPr>
          <w:spacing w:val="1"/>
          <w:sz w:val="24"/>
          <w:szCs w:val="24"/>
        </w:rPr>
      </w:pPr>
    </w:p>
    <w:p w:rsidR="008C12CB" w:rsidRDefault="009C731D" w:rsidP="00D95A09">
      <w:pPr>
        <w:spacing w:before="1"/>
        <w:ind w:left="216"/>
        <w:rPr>
          <w:b/>
          <w:sz w:val="24"/>
          <w:szCs w:val="24"/>
          <w:lang w:val="ka-GE"/>
        </w:rPr>
      </w:pPr>
      <w:r w:rsidRPr="008C12CB">
        <w:rPr>
          <w:b/>
          <w:sz w:val="24"/>
          <w:szCs w:val="24"/>
        </w:rPr>
        <w:t>საორგანიზაციო</w:t>
      </w:r>
      <w:r w:rsidRPr="008C12CB">
        <w:rPr>
          <w:b/>
          <w:spacing w:val="-1"/>
          <w:sz w:val="24"/>
          <w:szCs w:val="24"/>
        </w:rPr>
        <w:t xml:space="preserve"> </w:t>
      </w:r>
      <w:r w:rsidRPr="008C12CB">
        <w:rPr>
          <w:b/>
          <w:sz w:val="24"/>
          <w:szCs w:val="24"/>
        </w:rPr>
        <w:t>კომიტეტი</w:t>
      </w:r>
    </w:p>
    <w:p w:rsidR="00D95A09" w:rsidRDefault="009C731D" w:rsidP="00D95A09">
      <w:pPr>
        <w:spacing w:before="1"/>
        <w:ind w:left="216"/>
        <w:rPr>
          <w:sz w:val="24"/>
          <w:szCs w:val="24"/>
          <w:lang w:val="ka-GE"/>
        </w:rPr>
      </w:pPr>
      <w:r w:rsidRPr="008C12CB">
        <w:rPr>
          <w:b/>
          <w:sz w:val="24"/>
          <w:szCs w:val="24"/>
        </w:rPr>
        <w:t>თავმჯდომარე</w:t>
      </w:r>
      <w:r w:rsidR="008C12CB">
        <w:rPr>
          <w:sz w:val="24"/>
          <w:szCs w:val="24"/>
          <w:lang w:val="ka-GE"/>
        </w:rPr>
        <w:t>: პროფ.</w:t>
      </w:r>
      <w:r w:rsidR="008C12CB" w:rsidRPr="008C12CB">
        <w:rPr>
          <w:sz w:val="24"/>
          <w:szCs w:val="24"/>
        </w:rPr>
        <w:t xml:space="preserve">გიორგი ჩახავა </w:t>
      </w:r>
    </w:p>
    <w:p w:rsidR="008C12CB" w:rsidRDefault="008C12CB" w:rsidP="002729B4">
      <w:pPr>
        <w:spacing w:before="1"/>
        <w:rPr>
          <w:spacing w:val="1"/>
          <w:sz w:val="24"/>
          <w:szCs w:val="24"/>
          <w:lang w:val="ka-GE"/>
        </w:rPr>
      </w:pPr>
      <w:r>
        <w:rPr>
          <w:b/>
          <w:sz w:val="24"/>
          <w:szCs w:val="24"/>
          <w:lang w:val="ka-GE"/>
        </w:rPr>
        <w:t xml:space="preserve">  </w:t>
      </w:r>
      <w:r w:rsidR="009C731D" w:rsidRPr="008C12CB">
        <w:rPr>
          <w:b/>
          <w:sz w:val="24"/>
          <w:szCs w:val="24"/>
        </w:rPr>
        <w:t>თანათავმჯდომარე</w:t>
      </w:r>
      <w:r w:rsidR="00A0639D" w:rsidRPr="008C12CB">
        <w:rPr>
          <w:b/>
          <w:spacing w:val="1"/>
          <w:sz w:val="24"/>
          <w:szCs w:val="24"/>
          <w:lang w:val="ka-GE"/>
        </w:rPr>
        <w:t>:</w:t>
      </w:r>
      <w:r w:rsidR="00A0639D">
        <w:rPr>
          <w:spacing w:val="1"/>
          <w:sz w:val="24"/>
          <w:szCs w:val="24"/>
          <w:lang w:val="ka-GE"/>
        </w:rPr>
        <w:t xml:space="preserve"> </w:t>
      </w:r>
      <w:r w:rsidR="00775DC1">
        <w:rPr>
          <w:spacing w:val="1"/>
          <w:sz w:val="24"/>
          <w:szCs w:val="24"/>
          <w:lang w:val="ka-GE"/>
        </w:rPr>
        <w:t xml:space="preserve">პროფ. </w:t>
      </w:r>
      <w:r w:rsidR="00D95A09">
        <w:rPr>
          <w:spacing w:val="1"/>
          <w:sz w:val="24"/>
          <w:szCs w:val="24"/>
          <w:lang w:val="ka-GE"/>
        </w:rPr>
        <w:t>ა.</w:t>
      </w:r>
      <w:r w:rsidR="00A0639D">
        <w:rPr>
          <w:spacing w:val="1"/>
          <w:sz w:val="24"/>
          <w:szCs w:val="24"/>
          <w:lang w:val="ka-GE"/>
        </w:rPr>
        <w:t xml:space="preserve">კორჩინი, </w:t>
      </w:r>
      <w:r w:rsidR="00775DC1">
        <w:rPr>
          <w:spacing w:val="1"/>
          <w:sz w:val="24"/>
          <w:szCs w:val="24"/>
          <w:lang w:val="ka-GE"/>
        </w:rPr>
        <w:t xml:space="preserve">პროფ. </w:t>
      </w:r>
      <w:r w:rsidR="00D95A09">
        <w:rPr>
          <w:spacing w:val="1"/>
          <w:sz w:val="24"/>
          <w:szCs w:val="24"/>
          <w:lang w:val="ka-GE"/>
        </w:rPr>
        <w:t>მ.</w:t>
      </w:r>
      <w:r w:rsidR="00A0639D">
        <w:rPr>
          <w:spacing w:val="1"/>
          <w:sz w:val="24"/>
          <w:szCs w:val="24"/>
          <w:lang w:val="ka-GE"/>
        </w:rPr>
        <w:t>ბერიძე</w:t>
      </w:r>
      <w:r w:rsidR="00D95A09">
        <w:rPr>
          <w:spacing w:val="1"/>
          <w:sz w:val="24"/>
          <w:szCs w:val="24"/>
          <w:lang w:val="ka-GE"/>
        </w:rPr>
        <w:t>, პროფ. ი.სულაქველიძე</w:t>
      </w:r>
      <w:r w:rsidR="002729B4">
        <w:rPr>
          <w:spacing w:val="1"/>
          <w:sz w:val="24"/>
          <w:szCs w:val="24"/>
          <w:lang w:val="ka-GE"/>
        </w:rPr>
        <w:t>,</w:t>
      </w:r>
    </w:p>
    <w:p w:rsidR="008C12CB" w:rsidRDefault="008C12CB" w:rsidP="002729B4">
      <w:pPr>
        <w:spacing w:before="1"/>
        <w:rPr>
          <w:spacing w:val="1"/>
          <w:sz w:val="24"/>
          <w:szCs w:val="24"/>
          <w:lang w:val="ka-GE"/>
        </w:rPr>
      </w:pPr>
    </w:p>
    <w:p w:rsidR="008C12CB" w:rsidRDefault="008C12CB" w:rsidP="002729B4">
      <w:pPr>
        <w:spacing w:before="1"/>
        <w:rPr>
          <w:spacing w:val="1"/>
          <w:sz w:val="24"/>
          <w:szCs w:val="24"/>
          <w:lang w:val="ka-GE"/>
        </w:rPr>
      </w:pPr>
    </w:p>
    <w:p w:rsidR="002729B4" w:rsidRPr="002729B4" w:rsidRDefault="008C12CB" w:rsidP="008C12CB">
      <w:pPr>
        <w:spacing w:before="1"/>
        <w:rPr>
          <w:spacing w:val="1"/>
          <w:sz w:val="24"/>
          <w:szCs w:val="24"/>
          <w:lang w:val="ka-GE"/>
        </w:rPr>
      </w:pPr>
      <w:r w:rsidRPr="008C12CB">
        <w:rPr>
          <w:b/>
          <w:spacing w:val="1"/>
          <w:sz w:val="24"/>
          <w:szCs w:val="24"/>
          <w:lang w:val="ka-GE"/>
        </w:rPr>
        <w:t>სამეცნიერო საბჭო:</w:t>
      </w:r>
      <w:r w:rsidRPr="008C12CB">
        <w:rPr>
          <w:spacing w:val="1"/>
          <w:sz w:val="24"/>
          <w:szCs w:val="24"/>
          <w:lang w:val="ka-GE"/>
        </w:rPr>
        <w:t xml:space="preserve">  </w:t>
      </w:r>
      <w:r w:rsidR="002729B4">
        <w:rPr>
          <w:spacing w:val="1"/>
          <w:sz w:val="24"/>
          <w:szCs w:val="24"/>
          <w:lang w:val="ka-GE"/>
        </w:rPr>
        <w:t xml:space="preserve"> ა</w:t>
      </w:r>
      <w:r w:rsidR="002729B4" w:rsidRPr="002729B4">
        <w:rPr>
          <w:spacing w:val="1"/>
          <w:sz w:val="24"/>
          <w:szCs w:val="24"/>
          <w:lang w:val="ka-GE"/>
        </w:rPr>
        <w:t>სოც.პროფ</w:t>
      </w:r>
      <w:r w:rsidR="00D95A09">
        <w:rPr>
          <w:spacing w:val="1"/>
          <w:sz w:val="24"/>
          <w:szCs w:val="24"/>
          <w:lang w:val="ka-GE"/>
        </w:rPr>
        <w:t xml:space="preserve"> </w:t>
      </w:r>
      <w:r w:rsidR="002729B4" w:rsidRPr="002729B4">
        <w:rPr>
          <w:spacing w:val="1"/>
          <w:sz w:val="24"/>
          <w:szCs w:val="24"/>
          <w:lang w:val="ka-GE"/>
        </w:rPr>
        <w:t>გიორგი ჩახავა</w:t>
      </w:r>
      <w:r w:rsidR="002729B4">
        <w:rPr>
          <w:spacing w:val="1"/>
          <w:sz w:val="24"/>
          <w:szCs w:val="24"/>
          <w:lang w:val="ka-GE"/>
        </w:rPr>
        <w:t>,</w:t>
      </w:r>
      <w:r w:rsidRPr="008C12CB">
        <w:rPr>
          <w:spacing w:val="1"/>
          <w:sz w:val="24"/>
          <w:szCs w:val="24"/>
          <w:lang w:val="ka-GE"/>
        </w:rPr>
        <w:t>პროფ. ირაკლი სულაქველიძე, პროფ.ამოს კორჩინი</w:t>
      </w:r>
      <w:r>
        <w:rPr>
          <w:spacing w:val="1"/>
          <w:sz w:val="24"/>
          <w:szCs w:val="24"/>
          <w:lang w:val="ka-GE"/>
        </w:rPr>
        <w:t>,</w:t>
      </w:r>
      <w:r w:rsidR="002729B4" w:rsidRPr="002729B4">
        <w:rPr>
          <w:spacing w:val="1"/>
          <w:sz w:val="24"/>
          <w:szCs w:val="24"/>
          <w:lang w:val="ka-GE"/>
        </w:rPr>
        <w:t xml:space="preserve"> </w:t>
      </w:r>
      <w:r w:rsidR="002729B4">
        <w:rPr>
          <w:spacing w:val="1"/>
          <w:sz w:val="24"/>
          <w:szCs w:val="24"/>
          <w:lang w:val="ka-GE"/>
        </w:rPr>
        <w:t>პროფ.</w:t>
      </w:r>
      <w:r w:rsidR="002729B4" w:rsidRPr="002729B4">
        <w:rPr>
          <w:spacing w:val="1"/>
          <w:sz w:val="24"/>
          <w:szCs w:val="24"/>
          <w:lang w:val="ka-GE"/>
        </w:rPr>
        <w:t xml:space="preserve">სოფიო კასრაძე </w:t>
      </w:r>
      <w:r w:rsidR="002729B4">
        <w:rPr>
          <w:spacing w:val="1"/>
          <w:sz w:val="24"/>
          <w:szCs w:val="24"/>
          <w:lang w:val="ka-GE"/>
        </w:rPr>
        <w:t>, პროფ.ხოსე მიგელ ლაენც</w:t>
      </w:r>
      <w:r>
        <w:rPr>
          <w:spacing w:val="1"/>
          <w:sz w:val="24"/>
          <w:szCs w:val="24"/>
          <w:lang w:val="ka-GE"/>
        </w:rPr>
        <w:t>ი</w:t>
      </w:r>
      <w:r w:rsidR="002729B4">
        <w:rPr>
          <w:spacing w:val="1"/>
          <w:sz w:val="24"/>
          <w:szCs w:val="24"/>
          <w:lang w:val="ka-GE"/>
        </w:rPr>
        <w:t>, პროფ. მაია ბერიძე, პროფ. მარინე ჯანელიძე, პროფ.ზურაბ ნადარეიშვილი, პროფ . ა. ცისკარიძე, პროფ. მ.</w:t>
      </w:r>
      <w:r w:rsidR="00F51BF7">
        <w:rPr>
          <w:spacing w:val="1"/>
          <w:sz w:val="24"/>
          <w:szCs w:val="24"/>
          <w:lang w:val="ka-GE"/>
        </w:rPr>
        <w:t>ხინიკი</w:t>
      </w:r>
      <w:r w:rsidR="002729B4">
        <w:rPr>
          <w:spacing w:val="1"/>
          <w:sz w:val="24"/>
          <w:szCs w:val="24"/>
          <w:lang w:val="ka-GE"/>
        </w:rPr>
        <w:t>ძე, პროფ. ფილიპ ბასი, პროფ. ნიკოლა სპრიგი, პროფ. ზაალ კოკაია, პროფ. რევაზ სოლომონია, პროფ. ნ.საინიშვილი, პროფ. ნანა  კვირკველია, პროფ. მადონა სეხნიაშვილი, პროფ. სოფო მიქიაშვილი, პროფ. ეკა ჩყონია, პროფ. ი.რუხაძე, პროფ. შორენა ვაშაძე</w:t>
      </w:r>
      <w:r w:rsidR="00202079">
        <w:rPr>
          <w:spacing w:val="1"/>
          <w:sz w:val="24"/>
          <w:szCs w:val="24"/>
          <w:lang w:val="ka-GE"/>
        </w:rPr>
        <w:t>, პროფ.თამუნა გოდერიძე</w:t>
      </w:r>
    </w:p>
    <w:p w:rsidR="009C731D" w:rsidRPr="00D95A09" w:rsidRDefault="002729B4" w:rsidP="002729B4">
      <w:pPr>
        <w:spacing w:before="1"/>
        <w:rPr>
          <w:sz w:val="24"/>
          <w:szCs w:val="24"/>
        </w:rPr>
      </w:pPr>
      <w:r w:rsidRPr="002729B4">
        <w:rPr>
          <w:spacing w:val="1"/>
          <w:sz w:val="24"/>
          <w:szCs w:val="24"/>
          <w:lang w:val="ka-GE"/>
        </w:rPr>
        <w:t>.</w:t>
      </w:r>
    </w:p>
    <w:p w:rsidR="009C731D" w:rsidRDefault="009C731D" w:rsidP="009C731D">
      <w:pPr>
        <w:spacing w:before="3" w:line="237" w:lineRule="auto"/>
        <w:ind w:left="216" w:right="1300"/>
        <w:rPr>
          <w:spacing w:val="1"/>
          <w:sz w:val="24"/>
          <w:szCs w:val="24"/>
        </w:rPr>
      </w:pPr>
    </w:p>
    <w:p w:rsidR="009C731D" w:rsidRDefault="009C731D" w:rsidP="009C731D">
      <w:pPr>
        <w:spacing w:before="3" w:line="237" w:lineRule="auto"/>
        <w:ind w:left="216" w:right="1300"/>
        <w:rPr>
          <w:sz w:val="24"/>
          <w:szCs w:val="24"/>
          <w:lang w:val="ka-GE"/>
        </w:rPr>
      </w:pPr>
      <w:r w:rsidRPr="008C12CB">
        <w:rPr>
          <w:b/>
          <w:sz w:val="24"/>
          <w:szCs w:val="24"/>
        </w:rPr>
        <w:t>საორგანიზაციო</w:t>
      </w:r>
      <w:r w:rsidRPr="008C12CB">
        <w:rPr>
          <w:b/>
          <w:spacing w:val="-5"/>
          <w:sz w:val="24"/>
          <w:szCs w:val="24"/>
        </w:rPr>
        <w:t xml:space="preserve"> </w:t>
      </w:r>
      <w:r w:rsidRPr="008C12CB">
        <w:rPr>
          <w:b/>
          <w:sz w:val="24"/>
          <w:szCs w:val="24"/>
        </w:rPr>
        <w:t>კომიტეტი:</w:t>
      </w:r>
      <w:r>
        <w:rPr>
          <w:sz w:val="24"/>
          <w:szCs w:val="24"/>
        </w:rPr>
        <w:t xml:space="preserve"> </w:t>
      </w:r>
      <w:r w:rsidR="00BD64E8">
        <w:rPr>
          <w:sz w:val="24"/>
          <w:szCs w:val="24"/>
          <w:lang w:val="ka-GE"/>
        </w:rPr>
        <w:t>პროფ.</w:t>
      </w:r>
      <w:r w:rsidR="002A509D">
        <w:rPr>
          <w:sz w:val="24"/>
          <w:szCs w:val="24"/>
          <w:lang w:val="ka-GE"/>
        </w:rPr>
        <w:t>შ.ვაშაძე</w:t>
      </w:r>
      <w:r>
        <w:rPr>
          <w:sz w:val="24"/>
          <w:szCs w:val="24"/>
        </w:rPr>
        <w:t>,</w:t>
      </w:r>
      <w:r>
        <w:rPr>
          <w:spacing w:val="-2"/>
          <w:sz w:val="24"/>
          <w:szCs w:val="24"/>
        </w:rPr>
        <w:t xml:space="preserve"> </w:t>
      </w:r>
      <w:r w:rsidR="00BD64E8">
        <w:rPr>
          <w:spacing w:val="-2"/>
          <w:sz w:val="24"/>
          <w:szCs w:val="24"/>
          <w:lang w:val="ka-GE"/>
        </w:rPr>
        <w:t>პროფ.</w:t>
      </w:r>
      <w:r w:rsidR="002A509D">
        <w:rPr>
          <w:spacing w:val="-2"/>
          <w:sz w:val="24"/>
          <w:szCs w:val="24"/>
          <w:lang w:val="ka-GE"/>
        </w:rPr>
        <w:t xml:space="preserve">მ.ოკუჯავა, </w:t>
      </w:r>
      <w:r>
        <w:rPr>
          <w:sz w:val="24"/>
          <w:szCs w:val="24"/>
        </w:rPr>
        <w:t>მ.დემურია</w:t>
      </w:r>
      <w:r w:rsidR="002A509D">
        <w:rPr>
          <w:sz w:val="24"/>
          <w:szCs w:val="24"/>
          <w:lang w:val="ka-GE"/>
        </w:rPr>
        <w:t>, მ.კეკენაძე</w:t>
      </w:r>
      <w:r w:rsidR="00775DC1">
        <w:rPr>
          <w:sz w:val="24"/>
          <w:szCs w:val="24"/>
          <w:lang w:val="ka-GE"/>
        </w:rPr>
        <w:t>,</w:t>
      </w:r>
      <w:r w:rsidR="00BD64E8">
        <w:rPr>
          <w:sz w:val="24"/>
          <w:szCs w:val="24"/>
          <w:lang w:val="ka-GE"/>
        </w:rPr>
        <w:t xml:space="preserve"> პროფ. ნია ბრეგვაძე,</w:t>
      </w:r>
      <w:r w:rsidR="00775DC1">
        <w:rPr>
          <w:sz w:val="24"/>
          <w:szCs w:val="24"/>
          <w:lang w:val="ka-GE"/>
        </w:rPr>
        <w:t xml:space="preserve"> ი. მოსულიშვილი, ნ.გოგია</w:t>
      </w:r>
    </w:p>
    <w:p w:rsidR="00BD64E8" w:rsidRDefault="00BD64E8" w:rsidP="009C731D">
      <w:pPr>
        <w:spacing w:before="3" w:line="237" w:lineRule="auto"/>
        <w:ind w:left="216" w:right="1300"/>
        <w:rPr>
          <w:sz w:val="24"/>
          <w:szCs w:val="24"/>
          <w:lang w:val="ka-GE"/>
        </w:rPr>
      </w:pPr>
    </w:p>
    <w:p w:rsidR="00775DC1" w:rsidRDefault="00BD64E8" w:rsidP="00BD64E8">
      <w:pPr>
        <w:spacing w:before="3" w:line="237" w:lineRule="auto"/>
        <w:ind w:right="1300"/>
        <w:rPr>
          <w:sz w:val="24"/>
          <w:szCs w:val="24"/>
          <w:lang w:val="ka-GE"/>
        </w:rPr>
      </w:pPr>
      <w:r>
        <w:rPr>
          <w:sz w:val="24"/>
          <w:szCs w:val="24"/>
          <w:lang w:val="ka-GE"/>
        </w:rPr>
        <w:t xml:space="preserve">   </w:t>
      </w:r>
      <w:r w:rsidRPr="008C12CB">
        <w:rPr>
          <w:b/>
          <w:sz w:val="24"/>
          <w:szCs w:val="24"/>
          <w:lang w:val="ka-GE"/>
        </w:rPr>
        <w:t>კონფერენციის მდივანი</w:t>
      </w:r>
      <w:r w:rsidR="008C12CB">
        <w:rPr>
          <w:b/>
          <w:sz w:val="24"/>
          <w:szCs w:val="24"/>
          <w:lang w:val="ka-GE"/>
        </w:rPr>
        <w:t>:</w:t>
      </w:r>
      <w:r>
        <w:rPr>
          <w:sz w:val="24"/>
          <w:szCs w:val="24"/>
          <w:lang w:val="ka-GE"/>
        </w:rPr>
        <w:t xml:space="preserve"> მირანდა დემურია</w:t>
      </w:r>
    </w:p>
    <w:p w:rsidR="008C12CB" w:rsidRPr="00463388" w:rsidRDefault="00C00527" w:rsidP="009C731D">
      <w:pPr>
        <w:spacing w:before="3" w:line="237" w:lineRule="auto"/>
        <w:ind w:left="216" w:right="1300"/>
        <w:rPr>
          <w:sz w:val="24"/>
          <w:szCs w:val="24"/>
        </w:rPr>
      </w:pPr>
      <w:r w:rsidRPr="00C00527">
        <w:rPr>
          <w:sz w:val="24"/>
          <w:szCs w:val="24"/>
          <w:lang w:val="ka-GE"/>
        </w:rPr>
        <w:t>სასტუმრო „დრიმლენდ ოაზისი“, ჩაქვი, აჭარა</w:t>
      </w:r>
      <w:r w:rsidRPr="00463388">
        <w:rPr>
          <w:sz w:val="24"/>
          <w:szCs w:val="24"/>
        </w:rPr>
        <w:t xml:space="preserve">- </w:t>
      </w:r>
      <w:r>
        <w:rPr>
          <w:sz w:val="24"/>
          <w:szCs w:val="24"/>
          <w:lang w:val="ka-GE"/>
        </w:rPr>
        <w:t xml:space="preserve">კონფერენციის </w:t>
      </w:r>
      <w:r>
        <w:rPr>
          <w:sz w:val="24"/>
          <w:szCs w:val="24"/>
          <w:lang w:val="ka-GE"/>
        </w:rPr>
        <w:lastRenderedPageBreak/>
        <w:t>დარეგისტრირებული მონაწილეებისათვის სატუმროს წინასწარი დაჯავშვნის შემთხვევაში(15 ივლისამდე) გათვალისწინებულია მნიშვნელოვანი ფასდაკლება 15-18.09.2023 (პრომო კოდი:</w:t>
      </w:r>
      <w:r w:rsidRPr="00463388">
        <w:rPr>
          <w:sz w:val="24"/>
          <w:szCs w:val="24"/>
        </w:rPr>
        <w:t>GAMS 2023 Neurochallenges)</w:t>
      </w:r>
    </w:p>
    <w:p w:rsidR="00C00527" w:rsidRPr="00C00527" w:rsidRDefault="00C00527" w:rsidP="009C731D">
      <w:pPr>
        <w:spacing w:before="3" w:line="237" w:lineRule="auto"/>
        <w:ind w:left="216" w:right="1300"/>
        <w:rPr>
          <w:sz w:val="24"/>
          <w:szCs w:val="24"/>
          <w:lang w:val="ka-GE"/>
        </w:rPr>
      </w:pPr>
      <w:r>
        <w:rPr>
          <w:sz w:val="24"/>
          <w:szCs w:val="24"/>
          <w:lang w:val="ka-GE"/>
        </w:rPr>
        <w:t>საკონტაქტო ტელეფონი 579782478 ირინა</w:t>
      </w:r>
    </w:p>
    <w:p w:rsidR="009C731D" w:rsidRDefault="009C731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570BE4" w:rsidP="00DB7C29">
      <w:pPr>
        <w:spacing w:before="3" w:line="237" w:lineRule="auto"/>
        <w:ind w:right="1300"/>
        <w:rPr>
          <w:b/>
          <w:sz w:val="24"/>
          <w:szCs w:val="24"/>
          <w:lang w:val="ka-GE"/>
        </w:rPr>
      </w:pPr>
      <w:r w:rsidRPr="00570BE4">
        <w:rPr>
          <w:b/>
          <w:sz w:val="24"/>
          <w:szCs w:val="24"/>
          <w:lang w:val="ka-GE"/>
        </w:rPr>
        <w:t>დაგეგმილია კონფერენციის აკრედიტაცია ევროპის მედიკოს სპეციალისტთა კავშირის სააკრედიტაციო საბჭოს მიერ</w:t>
      </w:r>
    </w:p>
    <w:p w:rsidR="00DB7C29" w:rsidRPr="00570BE4" w:rsidRDefault="00DB7C29" w:rsidP="00DB7C29">
      <w:pPr>
        <w:spacing w:before="3" w:line="237" w:lineRule="auto"/>
        <w:ind w:right="1300"/>
        <w:rPr>
          <w:b/>
          <w:sz w:val="24"/>
          <w:szCs w:val="24"/>
          <w:lang w:val="ka-GE"/>
        </w:rPr>
      </w:pPr>
    </w:p>
    <w:p w:rsidR="002A509D" w:rsidRPr="00463388" w:rsidRDefault="00463388" w:rsidP="00DB7C29">
      <w:pPr>
        <w:spacing w:before="3" w:line="237" w:lineRule="auto"/>
        <w:ind w:right="1300"/>
        <w:rPr>
          <w:sz w:val="24"/>
          <w:szCs w:val="24"/>
          <w:lang w:val="ka-GE"/>
        </w:rPr>
      </w:pPr>
      <w:r>
        <w:rPr>
          <w:sz w:val="24"/>
          <w:szCs w:val="24"/>
          <w:lang w:val="ka-GE"/>
        </w:rPr>
        <w:t xml:space="preserve">კონფერენციის საორგანიზაციო კომიტეტი  ღონისძიების ოფიციალურ გახსნამდე გიწვევთ ბათუმის ბოტანიკურ ბაღში,  არქეოლოგიურ მუზეუმში, რომელიც მდიდარია მრავალფეროვანი მნიშვნელოცანი ცნობილი არტეფაქტებით. კონფერენციის მონაწილეებს ექნებათ საშუალება დატკბნენ შესანიშნავი ხედებით, გაისერნონ უნიკალურ ბათუმის ბულვარზე, ეზიარონ კულტურას, ისტორიას და ქართულ სამზარეულოს , </w:t>
      </w:r>
      <w:r w:rsidR="00DB7C29">
        <w:rPr>
          <w:sz w:val="24"/>
          <w:szCs w:val="24"/>
          <w:lang w:val="ka-GE"/>
        </w:rPr>
        <w:t>განავითარონ კონტაქტები ჩვენი ქვეყნის და  სხვადსხვა ქვეყნის მოწინავე ექსპერტებთან.</w:t>
      </w: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2A509D" w:rsidRDefault="002A509D" w:rsidP="009C731D">
      <w:pPr>
        <w:spacing w:before="3" w:line="237" w:lineRule="auto"/>
        <w:ind w:left="216" w:right="1300"/>
        <w:rPr>
          <w:sz w:val="24"/>
          <w:szCs w:val="24"/>
        </w:rPr>
      </w:pPr>
    </w:p>
    <w:p w:rsidR="00EB6B93" w:rsidRDefault="00EB6B93" w:rsidP="009C731D">
      <w:pPr>
        <w:spacing w:before="3" w:line="237" w:lineRule="auto"/>
        <w:ind w:left="216" w:right="1300"/>
        <w:rPr>
          <w:sz w:val="24"/>
          <w:szCs w:val="24"/>
        </w:rPr>
      </w:pPr>
    </w:p>
    <w:p w:rsidR="00EB6B93" w:rsidRDefault="00EB6B93" w:rsidP="009C731D">
      <w:pPr>
        <w:spacing w:before="3" w:line="237" w:lineRule="auto"/>
        <w:ind w:left="216" w:right="1300"/>
        <w:rPr>
          <w:sz w:val="24"/>
          <w:szCs w:val="24"/>
        </w:rPr>
      </w:pPr>
    </w:p>
    <w:p w:rsidR="009C731D" w:rsidRPr="00C73260" w:rsidRDefault="009C731D" w:rsidP="009C731D">
      <w:pPr>
        <w:spacing w:before="19"/>
        <w:rPr>
          <w:color w:val="212121"/>
          <w:sz w:val="24"/>
          <w:szCs w:val="24"/>
        </w:rPr>
      </w:pPr>
    </w:p>
    <w:p w:rsidR="009C731D" w:rsidRPr="00C73260" w:rsidRDefault="002A509D" w:rsidP="009C731D">
      <w:pPr>
        <w:spacing w:before="19"/>
        <w:rPr>
          <w:color w:val="212121"/>
          <w:sz w:val="24"/>
          <w:szCs w:val="24"/>
          <w:lang w:val="ka-GE"/>
        </w:rPr>
      </w:pPr>
      <w:r w:rsidRPr="00C73260">
        <w:rPr>
          <w:color w:val="212121"/>
          <w:sz w:val="24"/>
          <w:szCs w:val="24"/>
          <w:lang w:val="ka-GE"/>
        </w:rPr>
        <w:t xml:space="preserve"> 16</w:t>
      </w:r>
      <w:r w:rsidR="004F1CD7" w:rsidRPr="00C73260">
        <w:rPr>
          <w:color w:val="212121"/>
          <w:sz w:val="24"/>
          <w:szCs w:val="24"/>
          <w:lang w:val="en-US"/>
        </w:rPr>
        <w:t xml:space="preserve">-17 </w:t>
      </w:r>
      <w:r w:rsidRPr="00C73260">
        <w:rPr>
          <w:color w:val="212121"/>
          <w:sz w:val="24"/>
          <w:szCs w:val="24"/>
          <w:lang w:val="ka-GE"/>
        </w:rPr>
        <w:t xml:space="preserve"> სექტემბერი, 2023</w:t>
      </w:r>
    </w:p>
    <w:p w:rsidR="00CA668F" w:rsidRPr="00C73260" w:rsidRDefault="00CA668F" w:rsidP="009C731D">
      <w:pPr>
        <w:spacing w:before="19"/>
        <w:rPr>
          <w:sz w:val="24"/>
          <w:szCs w:val="24"/>
          <w:lang w:val="ka-GE"/>
        </w:rPr>
      </w:pPr>
      <w:r w:rsidRPr="00C73260">
        <w:rPr>
          <w:sz w:val="24"/>
          <w:szCs w:val="24"/>
          <w:shd w:val="clear" w:color="auto" w:fill="FFFFFF"/>
          <w:lang w:val="ka-GE"/>
        </w:rPr>
        <w:t xml:space="preserve"> </w:t>
      </w:r>
      <w:r w:rsidRPr="00C73260">
        <w:rPr>
          <w:sz w:val="24"/>
          <w:szCs w:val="24"/>
          <w:shd w:val="clear" w:color="auto" w:fill="FFFFFF"/>
        </w:rPr>
        <w:t>სასტუმრო</w:t>
      </w:r>
      <w:r w:rsidR="00C140BC" w:rsidRPr="00C73260">
        <w:rPr>
          <w:sz w:val="24"/>
          <w:szCs w:val="24"/>
          <w:shd w:val="clear" w:color="auto" w:fill="FFFFFF"/>
        </w:rPr>
        <w:t xml:space="preserve"> „</w:t>
      </w:r>
      <w:r w:rsidRPr="00C73260">
        <w:rPr>
          <w:sz w:val="24"/>
          <w:szCs w:val="24"/>
          <w:shd w:val="clear" w:color="auto" w:fill="FFFFFF"/>
        </w:rPr>
        <w:t xml:space="preserve">დრიმლენდ </w:t>
      </w:r>
      <w:r w:rsidR="00D95A09" w:rsidRPr="00C73260">
        <w:rPr>
          <w:sz w:val="24"/>
          <w:szCs w:val="24"/>
          <w:shd w:val="clear" w:color="auto" w:fill="FFFFFF"/>
        </w:rPr>
        <w:t>ოაზისი</w:t>
      </w:r>
      <w:r w:rsidR="00C140BC" w:rsidRPr="00C73260">
        <w:rPr>
          <w:sz w:val="24"/>
          <w:szCs w:val="24"/>
          <w:shd w:val="clear" w:color="auto" w:fill="FFFFFF"/>
        </w:rPr>
        <w:t>“</w:t>
      </w:r>
      <w:r w:rsidRPr="00C73260">
        <w:rPr>
          <w:sz w:val="24"/>
          <w:szCs w:val="24"/>
          <w:shd w:val="clear" w:color="auto" w:fill="FFFFFF"/>
          <w:lang w:val="ka-GE"/>
        </w:rPr>
        <w:t>, ჩაქვი, აჭარა</w:t>
      </w:r>
    </w:p>
    <w:tbl>
      <w:tblPr>
        <w:tblStyle w:val="TableGrid"/>
        <w:tblW w:w="10598" w:type="dxa"/>
        <w:tblLook w:val="04A0" w:firstRow="1" w:lastRow="0" w:firstColumn="1" w:lastColumn="0" w:noHBand="0" w:noVBand="1"/>
      </w:tblPr>
      <w:tblGrid>
        <w:gridCol w:w="959"/>
        <w:gridCol w:w="9639"/>
      </w:tblGrid>
      <w:tr w:rsidR="00B46FCB" w:rsidTr="00F0432C">
        <w:tc>
          <w:tcPr>
            <w:tcW w:w="959" w:type="dxa"/>
          </w:tcPr>
          <w:p w:rsidR="00B46FCB" w:rsidRPr="00B46FCB" w:rsidRDefault="00B46FCB" w:rsidP="00B46FCB">
            <w:pPr>
              <w:pStyle w:val="BodyText"/>
              <w:spacing w:before="13"/>
              <w:rPr>
                <w:sz w:val="27"/>
              </w:rPr>
            </w:pPr>
            <w:r w:rsidRPr="00B46FCB">
              <w:rPr>
                <w:sz w:val="27"/>
              </w:rPr>
              <w:t>09:00</w:t>
            </w:r>
          </w:p>
          <w:p w:rsidR="00B46FCB" w:rsidRDefault="00B46FCB" w:rsidP="00B46FCB">
            <w:pPr>
              <w:pStyle w:val="BodyText"/>
              <w:spacing w:before="13"/>
              <w:rPr>
                <w:sz w:val="27"/>
              </w:rPr>
            </w:pPr>
            <w:r w:rsidRPr="00B46FCB">
              <w:rPr>
                <w:sz w:val="27"/>
              </w:rPr>
              <w:t>09:30</w:t>
            </w:r>
          </w:p>
        </w:tc>
        <w:tc>
          <w:tcPr>
            <w:tcW w:w="9639" w:type="dxa"/>
          </w:tcPr>
          <w:p w:rsidR="00B46FCB" w:rsidRPr="00F51BF7" w:rsidRDefault="00B46FCB" w:rsidP="009C731D">
            <w:pPr>
              <w:pStyle w:val="BodyText"/>
              <w:spacing w:before="13"/>
              <w:rPr>
                <w:sz w:val="24"/>
                <w:szCs w:val="24"/>
              </w:rPr>
            </w:pPr>
            <w:r w:rsidRPr="00F51BF7">
              <w:rPr>
                <w:sz w:val="24"/>
                <w:szCs w:val="24"/>
              </w:rPr>
              <w:t>რეგისტრაცია</w:t>
            </w:r>
          </w:p>
        </w:tc>
      </w:tr>
      <w:tr w:rsidR="00B46FCB" w:rsidTr="00F0432C">
        <w:tc>
          <w:tcPr>
            <w:tcW w:w="959" w:type="dxa"/>
          </w:tcPr>
          <w:p w:rsidR="00B46FCB" w:rsidRPr="00B46FCB" w:rsidRDefault="00B46FCB" w:rsidP="00B46FCB">
            <w:pPr>
              <w:pStyle w:val="BodyText"/>
              <w:spacing w:before="13"/>
              <w:rPr>
                <w:sz w:val="27"/>
              </w:rPr>
            </w:pPr>
            <w:r w:rsidRPr="00B46FCB">
              <w:rPr>
                <w:sz w:val="27"/>
              </w:rPr>
              <w:t>09:30</w:t>
            </w:r>
          </w:p>
          <w:p w:rsidR="00B46FCB" w:rsidRDefault="00B46FCB" w:rsidP="00B46FCB">
            <w:pPr>
              <w:pStyle w:val="BodyText"/>
              <w:spacing w:before="13"/>
              <w:rPr>
                <w:sz w:val="27"/>
              </w:rPr>
            </w:pPr>
            <w:r w:rsidRPr="00B46FCB">
              <w:rPr>
                <w:sz w:val="27"/>
              </w:rPr>
              <w:t>10:00</w:t>
            </w:r>
          </w:p>
        </w:tc>
        <w:tc>
          <w:tcPr>
            <w:tcW w:w="9639" w:type="dxa"/>
          </w:tcPr>
          <w:p w:rsidR="00B46FCB" w:rsidRPr="00F51BF7" w:rsidRDefault="00B46FCB" w:rsidP="00B46FCB">
            <w:pPr>
              <w:pStyle w:val="BodyText"/>
              <w:spacing w:before="13"/>
              <w:rPr>
                <w:i/>
                <w:sz w:val="24"/>
                <w:szCs w:val="24"/>
              </w:rPr>
            </w:pPr>
            <w:r w:rsidRPr="00F51BF7">
              <w:rPr>
                <w:i/>
                <w:sz w:val="24"/>
                <w:szCs w:val="24"/>
              </w:rPr>
              <w:t>გახსნის ცერემონია:</w:t>
            </w:r>
          </w:p>
          <w:p w:rsidR="00B46FCB" w:rsidRPr="00F51BF7" w:rsidRDefault="00B46FCB" w:rsidP="00B46FCB">
            <w:pPr>
              <w:pStyle w:val="BodyText"/>
              <w:spacing w:before="13"/>
              <w:rPr>
                <w:i/>
                <w:sz w:val="24"/>
                <w:szCs w:val="24"/>
              </w:rPr>
            </w:pPr>
            <w:r w:rsidRPr="00F51BF7">
              <w:rPr>
                <w:i/>
                <w:sz w:val="24"/>
                <w:szCs w:val="24"/>
              </w:rPr>
              <w:t>პროფ. გ. ჩახავა - საქართველოს სამედიცინო სპეციალობების ასოციაციის პრეზიდენტი</w:t>
            </w:r>
          </w:p>
          <w:p w:rsidR="00B46FCB" w:rsidRPr="00F51BF7" w:rsidRDefault="00B46FCB" w:rsidP="00B46FCB">
            <w:pPr>
              <w:pStyle w:val="BodyText"/>
              <w:spacing w:before="13"/>
              <w:rPr>
                <w:i/>
                <w:sz w:val="24"/>
                <w:szCs w:val="24"/>
              </w:rPr>
            </w:pPr>
            <w:r w:rsidRPr="00F51BF7">
              <w:rPr>
                <w:i/>
                <w:sz w:val="24"/>
                <w:szCs w:val="24"/>
              </w:rPr>
              <w:t>აჭარის სახელისუფლებო წარმომადგენელი; აჭარის ჯანდაცვის მინისტრი</w:t>
            </w:r>
            <w:r w:rsidR="00762587" w:rsidRPr="00F51BF7">
              <w:rPr>
                <w:i/>
                <w:sz w:val="24"/>
                <w:szCs w:val="24"/>
              </w:rPr>
              <w:t>,</w:t>
            </w:r>
            <w:r w:rsidRPr="00F51BF7">
              <w:rPr>
                <w:i/>
                <w:sz w:val="24"/>
                <w:szCs w:val="24"/>
              </w:rPr>
              <w:t xml:space="preserve">ბათუმის მუნიციპალიტეტი; </w:t>
            </w:r>
          </w:p>
          <w:p w:rsidR="00B46FCB" w:rsidRPr="00F51BF7" w:rsidRDefault="00B46FCB" w:rsidP="00B46FCB">
            <w:pPr>
              <w:pStyle w:val="BodyText"/>
              <w:spacing w:before="13"/>
              <w:rPr>
                <w:sz w:val="24"/>
                <w:szCs w:val="24"/>
              </w:rPr>
            </w:pPr>
            <w:r w:rsidRPr="00F51BF7">
              <w:rPr>
                <w:i/>
                <w:sz w:val="24"/>
                <w:szCs w:val="24"/>
              </w:rPr>
              <w:t>პროფ. შ.ვაშაძე ბათუმის შ. რუსთაველის სახ.სახელმწიფო უნივერსიტეტი - GAMS-ის ელჩი აჭარაში</w:t>
            </w:r>
          </w:p>
        </w:tc>
      </w:tr>
      <w:tr w:rsidR="00B46FCB" w:rsidTr="00F0432C">
        <w:tc>
          <w:tcPr>
            <w:tcW w:w="959" w:type="dxa"/>
          </w:tcPr>
          <w:p w:rsidR="00B46FCB" w:rsidRDefault="00B46FCB" w:rsidP="009C731D">
            <w:pPr>
              <w:pStyle w:val="BodyText"/>
              <w:spacing w:before="13"/>
              <w:rPr>
                <w:sz w:val="27"/>
              </w:rPr>
            </w:pPr>
          </w:p>
        </w:tc>
        <w:tc>
          <w:tcPr>
            <w:tcW w:w="9639" w:type="dxa"/>
          </w:tcPr>
          <w:p w:rsidR="00B46FCB" w:rsidRPr="00F51BF7" w:rsidRDefault="00762587" w:rsidP="009C731D">
            <w:pPr>
              <w:pStyle w:val="BodyText"/>
              <w:spacing w:before="13"/>
              <w:rPr>
                <w:b/>
                <w:sz w:val="24"/>
                <w:szCs w:val="24"/>
              </w:rPr>
            </w:pPr>
            <w:r w:rsidRPr="00F51BF7">
              <w:rPr>
                <w:b/>
                <w:sz w:val="24"/>
                <w:szCs w:val="24"/>
              </w:rPr>
              <w:t>16.09.2023                                         სესია 1</w:t>
            </w:r>
          </w:p>
        </w:tc>
      </w:tr>
      <w:tr w:rsidR="00B46FCB" w:rsidTr="00F0432C">
        <w:tc>
          <w:tcPr>
            <w:tcW w:w="959" w:type="dxa"/>
          </w:tcPr>
          <w:p w:rsidR="00B46FCB" w:rsidRDefault="00762587" w:rsidP="009C731D">
            <w:pPr>
              <w:pStyle w:val="BodyText"/>
              <w:spacing w:before="13"/>
              <w:rPr>
                <w:sz w:val="27"/>
                <w:lang w:val="ka-GE"/>
              </w:rPr>
            </w:pPr>
            <w:r>
              <w:rPr>
                <w:sz w:val="27"/>
                <w:lang w:val="ka-GE"/>
              </w:rPr>
              <w:t>10:00</w:t>
            </w:r>
          </w:p>
          <w:p w:rsidR="00762587" w:rsidRDefault="00762587" w:rsidP="009C731D">
            <w:pPr>
              <w:pStyle w:val="BodyText"/>
              <w:spacing w:before="13"/>
              <w:rPr>
                <w:sz w:val="27"/>
                <w:lang w:val="ka-GE"/>
              </w:rPr>
            </w:pPr>
            <w:r>
              <w:rPr>
                <w:sz w:val="27"/>
                <w:lang w:val="ka-GE"/>
              </w:rPr>
              <w:t>10:20</w:t>
            </w:r>
          </w:p>
          <w:p w:rsidR="00762587" w:rsidRDefault="00762587" w:rsidP="009C731D">
            <w:pPr>
              <w:pStyle w:val="BodyText"/>
              <w:spacing w:before="13"/>
              <w:rPr>
                <w:sz w:val="27"/>
                <w:lang w:val="ka-GE"/>
              </w:rPr>
            </w:pPr>
          </w:p>
          <w:p w:rsidR="00762587" w:rsidRDefault="00762587" w:rsidP="009C731D">
            <w:pPr>
              <w:pStyle w:val="BodyText"/>
              <w:spacing w:before="13"/>
              <w:rPr>
                <w:sz w:val="27"/>
                <w:lang w:val="ka-GE"/>
              </w:rPr>
            </w:pPr>
          </w:p>
          <w:p w:rsidR="00762587" w:rsidRDefault="00762587" w:rsidP="009C731D">
            <w:pPr>
              <w:pStyle w:val="BodyText"/>
              <w:spacing w:before="13"/>
              <w:rPr>
                <w:sz w:val="27"/>
                <w:lang w:val="ka-GE"/>
              </w:rPr>
            </w:pPr>
          </w:p>
          <w:p w:rsidR="00762587" w:rsidRDefault="00762587" w:rsidP="009C731D">
            <w:pPr>
              <w:pStyle w:val="BodyText"/>
              <w:spacing w:before="13"/>
              <w:rPr>
                <w:sz w:val="27"/>
                <w:lang w:val="ka-GE"/>
              </w:rPr>
            </w:pPr>
          </w:p>
          <w:p w:rsidR="00762587" w:rsidRDefault="00762587" w:rsidP="009C731D">
            <w:pPr>
              <w:pStyle w:val="BodyText"/>
              <w:spacing w:before="13"/>
              <w:rPr>
                <w:sz w:val="27"/>
                <w:lang w:val="ka-GE"/>
              </w:rPr>
            </w:pPr>
          </w:p>
          <w:p w:rsidR="00762587" w:rsidRDefault="00762587" w:rsidP="009C731D">
            <w:pPr>
              <w:pStyle w:val="BodyText"/>
              <w:spacing w:before="13"/>
              <w:rPr>
                <w:sz w:val="27"/>
                <w:lang w:val="ka-GE"/>
              </w:rPr>
            </w:pPr>
          </w:p>
          <w:p w:rsidR="00762587" w:rsidRDefault="00762587" w:rsidP="00762587">
            <w:pPr>
              <w:pStyle w:val="BodyText"/>
              <w:spacing w:before="13"/>
              <w:rPr>
                <w:sz w:val="27"/>
                <w:lang w:val="ka-GE"/>
              </w:rPr>
            </w:pPr>
          </w:p>
          <w:p w:rsidR="00762587" w:rsidRPr="00762587" w:rsidRDefault="00762587" w:rsidP="00762587">
            <w:pPr>
              <w:pStyle w:val="BodyText"/>
              <w:spacing w:before="13"/>
              <w:rPr>
                <w:sz w:val="27"/>
                <w:lang w:val="ka-GE"/>
              </w:rPr>
            </w:pPr>
            <w:r>
              <w:rPr>
                <w:sz w:val="27"/>
                <w:lang w:val="ka-GE"/>
              </w:rPr>
              <w:t>10:20-10:40</w:t>
            </w: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r>
              <w:rPr>
                <w:sz w:val="27"/>
                <w:lang w:val="ka-GE"/>
              </w:rPr>
              <w:t>10:40-11:2</w:t>
            </w:r>
            <w:r w:rsidRPr="00762587">
              <w:rPr>
                <w:sz w:val="27"/>
                <w:lang w:val="ka-GE"/>
              </w:rPr>
              <w:t>0</w:t>
            </w: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762587" w:rsidP="00762587">
            <w:pPr>
              <w:pStyle w:val="BodyText"/>
              <w:spacing w:before="13"/>
              <w:rPr>
                <w:sz w:val="27"/>
                <w:lang w:val="ka-GE"/>
              </w:rPr>
            </w:pPr>
          </w:p>
          <w:p w:rsidR="00762587" w:rsidRDefault="00F92AA0" w:rsidP="00762587">
            <w:pPr>
              <w:pStyle w:val="BodyText"/>
              <w:spacing w:before="13"/>
              <w:rPr>
                <w:sz w:val="27"/>
                <w:lang w:val="ka-GE"/>
              </w:rPr>
            </w:pPr>
            <w:r>
              <w:rPr>
                <w:sz w:val="27"/>
                <w:lang w:val="ka-GE"/>
              </w:rPr>
              <w:t>11:20-11:4</w:t>
            </w:r>
            <w:r w:rsidR="00762587" w:rsidRPr="00762587">
              <w:rPr>
                <w:sz w:val="27"/>
                <w:lang w:val="ka-GE"/>
              </w:rPr>
              <w:t>0</w:t>
            </w: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r>
              <w:rPr>
                <w:sz w:val="27"/>
                <w:lang w:val="ka-GE"/>
              </w:rPr>
              <w:t>11:40-12:0</w:t>
            </w:r>
            <w:r w:rsidRPr="00F92AA0">
              <w:rPr>
                <w:sz w:val="27"/>
                <w:lang w:val="ka-GE"/>
              </w:rPr>
              <w:t>0</w:t>
            </w: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r>
              <w:rPr>
                <w:sz w:val="27"/>
                <w:lang w:val="ka-GE"/>
              </w:rPr>
              <w:t>12:00-12:2</w:t>
            </w:r>
            <w:r w:rsidRPr="00F92AA0">
              <w:rPr>
                <w:sz w:val="27"/>
                <w:lang w:val="ka-GE"/>
              </w:rPr>
              <w:t>0</w:t>
            </w: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r>
              <w:rPr>
                <w:sz w:val="27"/>
                <w:lang w:val="ka-GE"/>
              </w:rPr>
              <w:t>12:20-12:4</w:t>
            </w:r>
            <w:r w:rsidRPr="00346BE2">
              <w:rPr>
                <w:sz w:val="27"/>
                <w:lang w:val="ka-GE"/>
              </w:rPr>
              <w:t>0</w:t>
            </w: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r>
              <w:rPr>
                <w:sz w:val="27"/>
                <w:lang w:val="ka-GE"/>
              </w:rPr>
              <w:t xml:space="preserve"> 12:40-13:0</w:t>
            </w:r>
            <w:r w:rsidRPr="00346BE2">
              <w:rPr>
                <w:sz w:val="27"/>
                <w:lang w:val="ka-GE"/>
              </w:rPr>
              <w:t>0</w:t>
            </w: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346BE2" w:rsidRDefault="00346BE2" w:rsidP="00762587">
            <w:pPr>
              <w:pStyle w:val="BodyText"/>
              <w:spacing w:before="13"/>
              <w:rPr>
                <w:sz w:val="27"/>
                <w:lang w:val="ka-GE"/>
              </w:rPr>
            </w:pPr>
          </w:p>
          <w:p w:rsidR="00F0432C" w:rsidRDefault="00F0432C" w:rsidP="00762587">
            <w:pPr>
              <w:pStyle w:val="BodyText"/>
              <w:spacing w:before="13"/>
              <w:rPr>
                <w:sz w:val="27"/>
                <w:lang w:val="ka-GE"/>
              </w:rPr>
            </w:pPr>
          </w:p>
          <w:p w:rsidR="00F0432C" w:rsidRDefault="00F0432C" w:rsidP="00762587">
            <w:pPr>
              <w:pStyle w:val="BodyText"/>
              <w:spacing w:before="13"/>
              <w:rPr>
                <w:sz w:val="27"/>
                <w:lang w:val="ka-GE"/>
              </w:rPr>
            </w:pPr>
          </w:p>
          <w:p w:rsidR="00F0432C" w:rsidRDefault="00F0432C" w:rsidP="00762587">
            <w:pPr>
              <w:pStyle w:val="BodyText"/>
              <w:spacing w:before="13"/>
              <w:rPr>
                <w:sz w:val="27"/>
                <w:lang w:val="ka-GE"/>
              </w:rPr>
            </w:pPr>
          </w:p>
          <w:p w:rsidR="00F0432C" w:rsidRDefault="00F0432C" w:rsidP="00762587">
            <w:pPr>
              <w:pStyle w:val="BodyText"/>
              <w:spacing w:before="13"/>
              <w:rPr>
                <w:sz w:val="27"/>
                <w:lang w:val="ka-GE"/>
              </w:rPr>
            </w:pPr>
          </w:p>
          <w:p w:rsidR="00346BE2" w:rsidRPr="00762587" w:rsidRDefault="00346BE2" w:rsidP="00762587">
            <w:pPr>
              <w:pStyle w:val="BodyText"/>
              <w:spacing w:before="13"/>
              <w:rPr>
                <w:sz w:val="27"/>
                <w:lang w:val="ka-GE"/>
              </w:rPr>
            </w:pPr>
            <w:r>
              <w:rPr>
                <w:sz w:val="27"/>
                <w:lang w:val="ka-GE"/>
              </w:rPr>
              <w:t>13:00-14</w:t>
            </w:r>
            <w:r w:rsidRPr="00346BE2">
              <w:rPr>
                <w:sz w:val="27"/>
                <w:lang w:val="ka-GE"/>
              </w:rPr>
              <w:t>:00</w:t>
            </w:r>
          </w:p>
        </w:tc>
        <w:tc>
          <w:tcPr>
            <w:tcW w:w="9639" w:type="dxa"/>
          </w:tcPr>
          <w:p w:rsidR="00762587" w:rsidRPr="00762587" w:rsidRDefault="00762587" w:rsidP="00762587">
            <w:pPr>
              <w:pStyle w:val="BodyText"/>
              <w:spacing w:before="13"/>
              <w:rPr>
                <w:b/>
                <w:sz w:val="27"/>
                <w:lang w:val="ka-GE"/>
              </w:rPr>
            </w:pPr>
            <w:r w:rsidRPr="00762587">
              <w:rPr>
                <w:b/>
                <w:sz w:val="27"/>
              </w:rPr>
              <w:lastRenderedPageBreak/>
              <w:t>Mindfulness-ით მიღწეული  ტკივილის  შემცირების</w:t>
            </w:r>
            <w:r>
              <w:rPr>
                <w:b/>
                <w:sz w:val="27"/>
                <w:lang w:val="ka-GE"/>
              </w:rPr>
              <w:t xml:space="preserve"> </w:t>
            </w:r>
            <w:r w:rsidRPr="00762587">
              <w:rPr>
                <w:b/>
                <w:sz w:val="27"/>
              </w:rPr>
              <w:t xml:space="preserve">ნეირომექანიზმები </w:t>
            </w:r>
          </w:p>
          <w:p w:rsidR="00762587" w:rsidRPr="00762587" w:rsidRDefault="00762587" w:rsidP="00762587">
            <w:pPr>
              <w:pStyle w:val="BodyText"/>
              <w:spacing w:before="13"/>
              <w:rPr>
                <w:sz w:val="27"/>
              </w:rPr>
            </w:pPr>
            <w:r w:rsidRPr="00762587">
              <w:rPr>
                <w:sz w:val="27"/>
              </w:rPr>
              <w:t xml:space="preserve"> </w:t>
            </w:r>
            <w:r w:rsidRPr="00762587">
              <w:rPr>
                <w:b/>
                <w:sz w:val="27"/>
              </w:rPr>
              <w:t>ირაკლი სულაქველიძე</w:t>
            </w:r>
            <w:r w:rsidRPr="00762587">
              <w:rPr>
                <w:sz w:val="27"/>
              </w:rPr>
              <w:t xml:space="preserve"> </w:t>
            </w:r>
            <w:r w:rsidR="00F51BF7">
              <w:rPr>
                <w:sz w:val="27"/>
                <w:lang w:val="ka-GE"/>
              </w:rPr>
              <w:t xml:space="preserve">, </w:t>
            </w:r>
            <w:r w:rsidR="00161D04" w:rsidRPr="00F60C5E">
              <w:rPr>
                <w:sz w:val="27"/>
                <w:lang w:val="ka-GE"/>
              </w:rPr>
              <w:t xml:space="preserve"> </w:t>
            </w:r>
            <w:r w:rsidR="00161D04">
              <w:rPr>
                <w:sz w:val="27"/>
                <w:lang w:val="ka-GE"/>
              </w:rPr>
              <w:t xml:space="preserve">კლინიკური </w:t>
            </w:r>
            <w:r w:rsidRPr="00762587">
              <w:rPr>
                <w:sz w:val="27"/>
              </w:rPr>
              <w:t xml:space="preserve">პროფ. </w:t>
            </w:r>
            <w:r w:rsidR="00161D04">
              <w:rPr>
                <w:sz w:val="27"/>
                <w:lang w:val="ka-GE"/>
              </w:rPr>
              <w:t xml:space="preserve">ვაშინგტონის  უნივესიტეტი </w:t>
            </w:r>
            <w:r w:rsidRPr="00762587">
              <w:rPr>
                <w:sz w:val="27"/>
              </w:rPr>
              <w:t>ანესთეზიოლოგიის/ტკივილის დეპარტამენტი, ვაშინგტონის უნივერსიტეტი</w:t>
            </w:r>
            <w:r w:rsidR="00161D04">
              <w:rPr>
                <w:sz w:val="27"/>
                <w:lang w:val="ka-GE"/>
              </w:rPr>
              <w:t>ს  სამედიცინო ცენტრი</w:t>
            </w:r>
            <w:r w:rsidRPr="00762587">
              <w:rPr>
                <w:sz w:val="27"/>
              </w:rPr>
              <w:t>, ტკივილის ცენტრი,</w:t>
            </w:r>
            <w:r w:rsidR="00161D04">
              <w:rPr>
                <w:sz w:val="27"/>
                <w:lang w:val="ka-GE"/>
              </w:rPr>
              <w:t xml:space="preserve"> სიეტლი ვაშინგტონი აშშ </w:t>
            </w:r>
            <w:r w:rsidRPr="00762587">
              <w:rPr>
                <w:sz w:val="27"/>
              </w:rPr>
              <w:t xml:space="preserve"> GAMS-ის წარმომადგენელი ევროპის მედიკოს სპეციალისტთა კავშირის(UEMS) გაერთიანებულ მულტიდისციპლინურ ტკივილის საბჭოში</w:t>
            </w:r>
          </w:p>
          <w:p w:rsidR="00762587" w:rsidRDefault="00762587" w:rsidP="00762587">
            <w:pPr>
              <w:pStyle w:val="BodyText"/>
              <w:spacing w:before="13"/>
              <w:rPr>
                <w:b/>
                <w:sz w:val="27"/>
                <w:lang w:val="ka-GE"/>
              </w:rPr>
            </w:pPr>
          </w:p>
          <w:p w:rsidR="00762587" w:rsidRPr="00762587" w:rsidRDefault="00762587" w:rsidP="00762587">
            <w:pPr>
              <w:pStyle w:val="BodyText"/>
              <w:spacing w:before="13"/>
              <w:rPr>
                <w:sz w:val="27"/>
                <w:lang w:val="ka-GE"/>
              </w:rPr>
            </w:pPr>
            <w:r w:rsidRPr="00762587">
              <w:rPr>
                <w:b/>
                <w:sz w:val="27"/>
              </w:rPr>
              <w:t>ნეირომოდულაცია თავის ტკივილის დროს</w:t>
            </w:r>
            <w:r>
              <w:rPr>
                <w:sz w:val="27"/>
              </w:rPr>
              <w:t xml:space="preserve"> </w:t>
            </w:r>
          </w:p>
          <w:p w:rsidR="00762587" w:rsidRPr="00762587" w:rsidRDefault="00762587" w:rsidP="00762587">
            <w:pPr>
              <w:pStyle w:val="BodyText"/>
              <w:spacing w:before="13"/>
              <w:rPr>
                <w:sz w:val="27"/>
              </w:rPr>
            </w:pPr>
            <w:r w:rsidRPr="00762587">
              <w:rPr>
                <w:b/>
                <w:sz w:val="27"/>
              </w:rPr>
              <w:t>მიგელ ხოზე ლაენცი</w:t>
            </w:r>
            <w:r w:rsidRPr="00762587">
              <w:rPr>
                <w:sz w:val="27"/>
              </w:rPr>
              <w:t xml:space="preserve"> პროფ</w:t>
            </w:r>
            <w:r>
              <w:rPr>
                <w:sz w:val="27"/>
              </w:rPr>
              <w:t>.</w:t>
            </w:r>
            <w:r w:rsidRPr="00762587">
              <w:rPr>
                <w:sz w:val="27"/>
              </w:rPr>
              <w:t>ქ.ვალენსიის კათოლიკური უნივერსიტეტის ნევროლოგიური დეპარტამენტის ხელმძღვანელი. ე</w:t>
            </w:r>
            <w:r w:rsidR="009D1F07">
              <w:rPr>
                <w:sz w:val="27"/>
                <w:lang w:val="ka-GE"/>
              </w:rPr>
              <w:t>ს</w:t>
            </w:r>
            <w:r w:rsidRPr="00762587">
              <w:rPr>
                <w:sz w:val="27"/>
              </w:rPr>
              <w:t>პანეთის ნევროლოგთა საზოგადოების პრზიდენტი. ქ.ვალენსიის მედიცინის აკადემიის ნამდვილი წევრი.ამერიკის ნევროლოგიის აკადემიის, ნევროლოგიის ამერიკული ასოციაციის, ამერიკის თავის ტკივილის ასოციციის საპატიო წევრი. ლათინურამერიკული და იტალიური თავის ტკივილის ასოციაციის, კოლუმბიის ნევროლოგთა ასოციაციის საპატიო წევრი, ვალენსია, ესპანეთი</w:t>
            </w:r>
          </w:p>
          <w:p w:rsidR="00762587" w:rsidRPr="00762587" w:rsidRDefault="00762587" w:rsidP="00762587">
            <w:pPr>
              <w:pStyle w:val="BodyText"/>
              <w:spacing w:before="13"/>
              <w:rPr>
                <w:sz w:val="27"/>
              </w:rPr>
            </w:pPr>
          </w:p>
          <w:p w:rsidR="00762587" w:rsidRDefault="00762587" w:rsidP="00762587">
            <w:pPr>
              <w:pStyle w:val="BodyText"/>
              <w:spacing w:before="13"/>
              <w:rPr>
                <w:sz w:val="27"/>
                <w:lang w:val="ka-GE"/>
              </w:rPr>
            </w:pPr>
            <w:r w:rsidRPr="00762587">
              <w:rPr>
                <w:b/>
                <w:sz w:val="27"/>
              </w:rPr>
              <w:t xml:space="preserve">ალცჰაიმერის დაავადება დაავადებაა? </w:t>
            </w:r>
          </w:p>
          <w:p w:rsidR="00762587" w:rsidRPr="00762587" w:rsidRDefault="00762587" w:rsidP="00762587">
            <w:pPr>
              <w:pStyle w:val="BodyText"/>
              <w:spacing w:before="13"/>
              <w:rPr>
                <w:sz w:val="27"/>
              </w:rPr>
            </w:pPr>
            <w:r w:rsidRPr="00762587">
              <w:rPr>
                <w:b/>
                <w:sz w:val="27"/>
              </w:rPr>
              <w:t>ამოს კორჩინი</w:t>
            </w:r>
            <w:r w:rsidRPr="00762587">
              <w:rPr>
                <w:sz w:val="27"/>
              </w:rPr>
              <w:t xml:space="preserve"> პროფ. თელ-ავივის სამედიცინო ცენტრის ნევროლოგიის დეპარტამენტის და კათედრის ხელმძღვანელი,  ისრაელის ალცჰაიმერის საზოგადოების პრეზიდენტი, ალცჰაიმერის საერთაშორისო ასოციაციის საბჭოს წევრი, მსოფლიო კონგრესის „კონტროვერსიები ნევროლოგიაში“ </w:t>
            </w:r>
            <w:r w:rsidRPr="00762587">
              <w:rPr>
                <w:sz w:val="27"/>
              </w:rPr>
              <w:lastRenderedPageBreak/>
              <w:t xml:space="preserve">დამფუძნებელი და პრეზიდენტი,  მსოფლიო ნევროლოგთა ფედერაციის  კლინიკური ნეიროფარმაკოლოგიის  სამეცნიერო კომიტეტის თავჯდომარე, ისრაელის, პოლონეთის, </w:t>
            </w:r>
            <w:r w:rsidR="009D1F07">
              <w:rPr>
                <w:sz w:val="27"/>
              </w:rPr>
              <w:t>სერბ</w:t>
            </w:r>
            <w:r w:rsidR="009D1F07">
              <w:rPr>
                <w:sz w:val="27"/>
                <w:lang w:val="ka-GE"/>
              </w:rPr>
              <w:t>ეთი</w:t>
            </w:r>
            <w:r w:rsidRPr="00762587">
              <w:rPr>
                <w:sz w:val="27"/>
              </w:rPr>
              <w:t>ს, საქართველოს სამედიცინო სპეციალობების ასოციაციის GAMS-ის  საპატიო წევრი</w:t>
            </w: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F92AA0" w:rsidRDefault="00F92AA0" w:rsidP="00762587">
            <w:pPr>
              <w:pStyle w:val="BodyText"/>
              <w:spacing w:before="13"/>
              <w:rPr>
                <w:b/>
                <w:sz w:val="27"/>
                <w:lang w:val="ka-GE"/>
              </w:rPr>
            </w:pPr>
          </w:p>
          <w:p w:rsidR="00762587" w:rsidRPr="00762587" w:rsidRDefault="00762587" w:rsidP="00762587">
            <w:pPr>
              <w:pStyle w:val="BodyText"/>
              <w:spacing w:before="13"/>
              <w:rPr>
                <w:b/>
                <w:sz w:val="27"/>
                <w:lang w:val="ka-GE"/>
              </w:rPr>
            </w:pPr>
            <w:r w:rsidRPr="00762587">
              <w:rPr>
                <w:b/>
                <w:sz w:val="27"/>
              </w:rPr>
              <w:t>გამოწვევები დემენციების   და  გაფანტული სკლეროზის მართვაში- ახლო მომავალში BTK ინჰიბიტორების აქტუალური როლი</w:t>
            </w:r>
          </w:p>
          <w:p w:rsidR="00762587" w:rsidRPr="00762587" w:rsidRDefault="00762587" w:rsidP="00762587">
            <w:pPr>
              <w:pStyle w:val="BodyText"/>
              <w:spacing w:before="13"/>
              <w:rPr>
                <w:sz w:val="27"/>
              </w:rPr>
            </w:pPr>
            <w:r w:rsidRPr="00762587">
              <w:rPr>
                <w:sz w:val="27"/>
              </w:rPr>
              <w:t>გიორგი ჩახავა</w:t>
            </w:r>
            <w:r>
              <w:rPr>
                <w:sz w:val="27"/>
              </w:rPr>
              <w:t xml:space="preserve"> </w:t>
            </w:r>
            <w:r w:rsidRPr="00762587">
              <w:rPr>
                <w:sz w:val="27"/>
              </w:rPr>
              <w:t>ასოც.პროფ. დ.ტვილდიანის სამედიცინო უმივერსიტეტი, GAMS-ის წარმომადგენელი ევროპის მედიკოს სპეციალისტთა კავშირის(UEMS) ნევროლოგთა საბჭოში</w:t>
            </w:r>
            <w:r w:rsidR="009D1F07">
              <w:rPr>
                <w:sz w:val="27"/>
                <w:lang w:val="ka-GE"/>
              </w:rPr>
              <w:t xml:space="preserve"> </w:t>
            </w:r>
            <w:r w:rsidRPr="00762587">
              <w:rPr>
                <w:sz w:val="27"/>
              </w:rPr>
              <w:t>მირანდა დემური</w:t>
            </w:r>
            <w:r w:rsidR="009D1F07">
              <w:rPr>
                <w:sz w:val="27"/>
                <w:lang w:val="ka-GE"/>
              </w:rPr>
              <w:t>ა</w:t>
            </w:r>
            <w:r w:rsidR="009D1F07">
              <w:t xml:space="preserve"> </w:t>
            </w:r>
            <w:r w:rsidR="009D1F07" w:rsidRPr="009D1F07">
              <w:rPr>
                <w:sz w:val="27"/>
              </w:rPr>
              <w:t>GAMS-ის</w:t>
            </w:r>
            <w:r w:rsidR="009D1F07">
              <w:rPr>
                <w:sz w:val="27"/>
                <w:lang w:val="ka-GE"/>
              </w:rPr>
              <w:t xml:space="preserve"> ნევროლოგიური სექციის მდივანი, </w:t>
            </w:r>
            <w:r w:rsidRPr="00762587">
              <w:rPr>
                <w:sz w:val="27"/>
              </w:rPr>
              <w:t xml:space="preserve"> დ.ტატიშვილის ჯანმრთელობის ცენტრი,მულტიპროფილური კლინიკა კონსილიუმ მედულა, ჯო ენის საუნივერსიტეტო კლინიკა, თბილისი, საქართველო</w:t>
            </w: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F92AA0" w:rsidRDefault="00F92AA0" w:rsidP="00762587">
            <w:pPr>
              <w:pStyle w:val="BodyText"/>
              <w:spacing w:before="13"/>
              <w:rPr>
                <w:sz w:val="27"/>
                <w:lang w:val="ka-GE"/>
              </w:rPr>
            </w:pPr>
            <w:r w:rsidRPr="00F92AA0">
              <w:rPr>
                <w:b/>
                <w:sz w:val="27"/>
              </w:rPr>
              <w:t xml:space="preserve">“ნეიროანთება - კონცეფციის ევოლუცია" </w:t>
            </w:r>
          </w:p>
          <w:p w:rsidR="00F92AA0" w:rsidRDefault="00F92AA0" w:rsidP="00762587">
            <w:pPr>
              <w:pStyle w:val="BodyText"/>
              <w:spacing w:before="13"/>
              <w:rPr>
                <w:sz w:val="27"/>
                <w:lang w:val="ka-GE"/>
              </w:rPr>
            </w:pPr>
            <w:r w:rsidRPr="00F92AA0">
              <w:rPr>
                <w:sz w:val="27"/>
              </w:rPr>
              <w:t>ჯანელიძე მარინა პროფ. საქართველოს ნევროლოგთა კავშირის გენერალური მდივანი, თსსუ-ს ნევროლოგიის დეპარტამენტის ხელმძღვანელი</w:t>
            </w:r>
            <w:r>
              <w:rPr>
                <w:sz w:val="27"/>
                <w:lang w:val="ka-GE"/>
              </w:rPr>
              <w:t>, ს.ხეჩინაშვილის სახ. საუნივერსიტეტო კლინიკის ნევროლოგიური დეპარტამენტის ხელმძღვანელი,</w:t>
            </w:r>
            <w:r w:rsidRPr="00F92AA0">
              <w:rPr>
                <w:sz w:val="27"/>
              </w:rPr>
              <w:t xml:space="preserve"> თბილისი, საქართველო</w:t>
            </w:r>
          </w:p>
          <w:p w:rsidR="00F0432C" w:rsidRDefault="00F0432C" w:rsidP="00762587">
            <w:pPr>
              <w:pStyle w:val="BodyText"/>
              <w:spacing w:before="13"/>
              <w:rPr>
                <w:b/>
                <w:sz w:val="27"/>
                <w:lang w:val="ka-GE"/>
              </w:rPr>
            </w:pPr>
          </w:p>
          <w:p w:rsidR="00F92AA0" w:rsidRDefault="00762587" w:rsidP="00762587">
            <w:pPr>
              <w:pStyle w:val="BodyText"/>
              <w:spacing w:before="13"/>
              <w:rPr>
                <w:sz w:val="27"/>
                <w:lang w:val="ka-GE"/>
              </w:rPr>
            </w:pPr>
            <w:r w:rsidRPr="00F92AA0">
              <w:rPr>
                <w:b/>
                <w:sz w:val="27"/>
              </w:rPr>
              <w:t xml:space="preserve">“ნეიროტუბერკულოზი კვლავ  რჩება გამოწვევად თანამედროვე დიაგნოსტიკის და მკურნალობის ეპოქაში" </w:t>
            </w:r>
          </w:p>
          <w:p w:rsidR="00762587" w:rsidRPr="00F92AA0" w:rsidRDefault="00762587" w:rsidP="00762587">
            <w:pPr>
              <w:pStyle w:val="BodyText"/>
              <w:spacing w:before="13"/>
              <w:rPr>
                <w:sz w:val="27"/>
                <w:lang w:val="ka-GE"/>
              </w:rPr>
            </w:pPr>
            <w:r w:rsidRPr="00762587">
              <w:rPr>
                <w:sz w:val="27"/>
              </w:rPr>
              <w:t>მაია ბერიძე პროფ. ნევროლოგიის დეპარტამენტი</w:t>
            </w:r>
            <w:r w:rsidR="009D1F07">
              <w:rPr>
                <w:sz w:val="27"/>
                <w:lang w:val="ka-GE"/>
              </w:rPr>
              <w:t xml:space="preserve"> ხელმძღვანელი</w:t>
            </w:r>
            <w:r w:rsidR="00F92AA0">
              <w:rPr>
                <w:sz w:val="27"/>
                <w:lang w:val="ka-GE"/>
              </w:rPr>
              <w:t xml:space="preserve"> </w:t>
            </w:r>
            <w:r w:rsidRPr="00762587">
              <w:rPr>
                <w:sz w:val="27"/>
              </w:rPr>
              <w:t>თსსუ</w:t>
            </w:r>
            <w:r w:rsidR="00A628FF">
              <w:rPr>
                <w:sz w:val="27"/>
                <w:lang w:val="ka-GE"/>
              </w:rPr>
              <w:t>,</w:t>
            </w:r>
            <w:r w:rsidRPr="00762587">
              <w:rPr>
                <w:sz w:val="27"/>
              </w:rPr>
              <w:t xml:space="preserve"> GAMS-ის წარმომადგენელი ევროპის მედიკოს სპეციალისტთა კავშირის(UEMS) ნევროლოგთა საბჭოში თბილისი, საქართველო</w:t>
            </w: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F92AA0" w:rsidRDefault="00F92AA0" w:rsidP="00F92AA0">
            <w:pPr>
              <w:pStyle w:val="BodyText"/>
              <w:spacing w:before="13"/>
              <w:rPr>
                <w:sz w:val="27"/>
                <w:lang w:val="ka-GE"/>
              </w:rPr>
            </w:pPr>
            <w:r w:rsidRPr="00F92AA0">
              <w:rPr>
                <w:b/>
                <w:sz w:val="27"/>
              </w:rPr>
              <w:t>მიოინოზიტოლით ეპილეპტოგენეზის ინჰიბირება; ქცევითი, ელექტროფიზიოლოგიური, მორფოლოგიური და მოლეკულური კვლევები</w:t>
            </w:r>
            <w:r w:rsidRPr="00F92AA0">
              <w:rPr>
                <w:sz w:val="27"/>
              </w:rPr>
              <w:t xml:space="preserve"> </w:t>
            </w:r>
          </w:p>
          <w:p w:rsidR="00762587" w:rsidRPr="00762587" w:rsidRDefault="00F92AA0" w:rsidP="00F92AA0">
            <w:pPr>
              <w:pStyle w:val="BodyText"/>
              <w:spacing w:before="13"/>
              <w:rPr>
                <w:sz w:val="27"/>
              </w:rPr>
            </w:pPr>
            <w:r w:rsidRPr="00F92AA0">
              <w:rPr>
                <w:b/>
                <w:sz w:val="27"/>
              </w:rPr>
              <w:lastRenderedPageBreak/>
              <w:t>რ</w:t>
            </w:r>
            <w:r w:rsidRPr="00F92AA0">
              <w:rPr>
                <w:b/>
                <w:sz w:val="27"/>
                <w:lang w:val="ka-GE"/>
              </w:rPr>
              <w:t xml:space="preserve">ევაზ </w:t>
            </w:r>
            <w:r w:rsidRPr="00F92AA0">
              <w:rPr>
                <w:b/>
                <w:sz w:val="27"/>
              </w:rPr>
              <w:t>სოლომონია</w:t>
            </w:r>
            <w:r w:rsidRPr="00F92AA0">
              <w:rPr>
                <w:sz w:val="27"/>
              </w:rPr>
              <w:t xml:space="preserve"> პროფ.</w:t>
            </w:r>
            <w:r w:rsidR="00A628FF" w:rsidRPr="00A628FF">
              <w:rPr>
                <w:sz w:val="27"/>
                <w:lang w:val="ka-GE"/>
              </w:rPr>
              <w:t>ილიას სახელმწიფო უნივერსიტეტი</w:t>
            </w:r>
            <w:r w:rsidR="00A628FF">
              <w:rPr>
                <w:sz w:val="27"/>
                <w:lang w:val="ka-GE"/>
              </w:rPr>
              <w:t>,</w:t>
            </w:r>
            <w:r w:rsidR="00A628FF" w:rsidRPr="00A628FF">
              <w:rPr>
                <w:sz w:val="27"/>
                <w:lang w:val="ka-GE"/>
              </w:rPr>
              <w:t>ქიმიური ბიოლოგიის ინსტიტუტი</w:t>
            </w:r>
            <w:r w:rsidR="00A628FF">
              <w:rPr>
                <w:sz w:val="27"/>
                <w:lang w:val="ka-GE"/>
              </w:rPr>
              <w:t>,</w:t>
            </w:r>
            <w:r w:rsidR="00A628FF" w:rsidRPr="00A628FF">
              <w:rPr>
                <w:sz w:val="27"/>
                <w:lang w:val="ka-GE"/>
              </w:rPr>
              <w:t xml:space="preserve"> </w:t>
            </w:r>
            <w:r w:rsidR="00A628FF">
              <w:rPr>
                <w:sz w:val="27"/>
                <w:lang w:val="ka-GE"/>
              </w:rPr>
              <w:t xml:space="preserve"> </w:t>
            </w:r>
            <w:r w:rsidRPr="009D1F07">
              <w:rPr>
                <w:sz w:val="27"/>
                <w:lang w:val="ka-GE"/>
              </w:rPr>
              <w:t>GAMS-</w:t>
            </w:r>
            <w:r>
              <w:rPr>
                <w:sz w:val="27"/>
                <w:lang w:val="ka-GE"/>
              </w:rPr>
              <w:t>ლაბორატორიული მედიცინის სექცია</w:t>
            </w:r>
            <w:r w:rsidR="00A628FF">
              <w:rPr>
                <w:sz w:val="27"/>
                <w:lang w:val="ka-GE"/>
              </w:rPr>
              <w:t>,</w:t>
            </w:r>
            <w:r w:rsidRPr="00F92AA0">
              <w:rPr>
                <w:sz w:val="27"/>
              </w:rPr>
              <w:t xml:space="preserve"> გ.გამრეკლიძე, ლ.წვერავა, მ.ყანდაშვილი, ლ.ხარხელაური</w:t>
            </w:r>
            <w:r>
              <w:rPr>
                <w:sz w:val="27"/>
              </w:rPr>
              <w:t>,</w:t>
            </w:r>
            <w:r>
              <w:rPr>
                <w:sz w:val="27"/>
                <w:lang w:val="ka-GE"/>
              </w:rPr>
              <w:t xml:space="preserve"> </w:t>
            </w:r>
            <w:r w:rsidRPr="00F92AA0">
              <w:rPr>
                <w:sz w:val="27"/>
              </w:rPr>
              <w:t>ე.ლეფსვერიძე და ივ. ბერიტაშვილის ექსპერიმენტული ბიომედიცინის ცენტრი თბილისი, საქართველო</w:t>
            </w:r>
          </w:p>
          <w:p w:rsidR="00762587" w:rsidRPr="00762587" w:rsidRDefault="00762587" w:rsidP="00762587">
            <w:pPr>
              <w:pStyle w:val="BodyText"/>
              <w:spacing w:before="13"/>
              <w:rPr>
                <w:sz w:val="27"/>
              </w:rPr>
            </w:pPr>
          </w:p>
          <w:p w:rsidR="00F92AA0" w:rsidRDefault="00F92AA0" w:rsidP="00762587">
            <w:pPr>
              <w:pStyle w:val="BodyText"/>
              <w:spacing w:before="13"/>
              <w:rPr>
                <w:sz w:val="27"/>
                <w:lang w:val="ka-GE"/>
              </w:rPr>
            </w:pPr>
          </w:p>
          <w:p w:rsidR="00F92AA0" w:rsidRDefault="00F92AA0" w:rsidP="00762587">
            <w:pPr>
              <w:pStyle w:val="BodyText"/>
              <w:spacing w:before="13"/>
              <w:rPr>
                <w:sz w:val="27"/>
                <w:lang w:val="ka-GE"/>
              </w:rPr>
            </w:pPr>
          </w:p>
          <w:p w:rsidR="00346BE2" w:rsidRDefault="00346BE2" w:rsidP="00762587">
            <w:pPr>
              <w:pStyle w:val="BodyText"/>
              <w:spacing w:before="13"/>
              <w:rPr>
                <w:sz w:val="27"/>
                <w:lang w:val="ka-GE"/>
              </w:rPr>
            </w:pPr>
          </w:p>
          <w:p w:rsidR="00F0432C" w:rsidRDefault="00F0432C" w:rsidP="00762587">
            <w:pPr>
              <w:pStyle w:val="BodyText"/>
              <w:spacing w:before="13"/>
              <w:rPr>
                <w:b/>
                <w:sz w:val="27"/>
                <w:lang w:val="ka-GE"/>
              </w:rPr>
            </w:pPr>
          </w:p>
          <w:p w:rsidR="00762587" w:rsidRPr="00346BE2" w:rsidRDefault="00762587" w:rsidP="00762587">
            <w:pPr>
              <w:pStyle w:val="BodyText"/>
              <w:spacing w:before="13"/>
              <w:rPr>
                <w:b/>
                <w:sz w:val="27"/>
              </w:rPr>
            </w:pPr>
            <w:r w:rsidRPr="00346BE2">
              <w:rPr>
                <w:b/>
                <w:sz w:val="27"/>
              </w:rPr>
              <w:t>დისკუსია/ შეჯამება</w:t>
            </w: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F0432C" w:rsidRDefault="00F0432C" w:rsidP="00762587">
            <w:pPr>
              <w:pStyle w:val="BodyText"/>
              <w:spacing w:before="13"/>
              <w:rPr>
                <w:sz w:val="27"/>
                <w:lang w:val="ka-GE"/>
              </w:rPr>
            </w:pPr>
          </w:p>
          <w:p w:rsidR="00F0432C" w:rsidRDefault="00F0432C" w:rsidP="00762587">
            <w:pPr>
              <w:pStyle w:val="BodyText"/>
              <w:spacing w:before="13"/>
              <w:rPr>
                <w:sz w:val="27"/>
                <w:lang w:val="ka-GE"/>
              </w:rPr>
            </w:pPr>
          </w:p>
          <w:p w:rsidR="00F0432C" w:rsidRDefault="00F0432C" w:rsidP="00762587">
            <w:pPr>
              <w:pStyle w:val="BodyText"/>
              <w:spacing w:before="13"/>
              <w:rPr>
                <w:sz w:val="27"/>
                <w:lang w:val="ka-GE"/>
              </w:rPr>
            </w:pPr>
          </w:p>
          <w:p w:rsidR="00F0432C" w:rsidRDefault="00F0432C" w:rsidP="00762587">
            <w:pPr>
              <w:pStyle w:val="BodyText"/>
              <w:spacing w:before="13"/>
              <w:rPr>
                <w:sz w:val="27"/>
                <w:lang w:val="ka-GE"/>
              </w:rPr>
            </w:pPr>
          </w:p>
          <w:p w:rsidR="00F0432C" w:rsidRDefault="00F0432C" w:rsidP="00762587">
            <w:pPr>
              <w:pStyle w:val="BodyText"/>
              <w:spacing w:before="13"/>
              <w:rPr>
                <w:sz w:val="27"/>
                <w:lang w:val="ka-GE"/>
              </w:rPr>
            </w:pPr>
          </w:p>
          <w:p w:rsidR="00762587" w:rsidRPr="00762587" w:rsidRDefault="00762587" w:rsidP="00762587">
            <w:pPr>
              <w:pStyle w:val="BodyText"/>
              <w:spacing w:before="13"/>
              <w:rPr>
                <w:sz w:val="27"/>
              </w:rPr>
            </w:pPr>
            <w:r w:rsidRPr="00762587">
              <w:rPr>
                <w:sz w:val="27"/>
              </w:rPr>
              <w:t>ლანჩი</w:t>
            </w:r>
          </w:p>
          <w:p w:rsidR="00762587" w:rsidRPr="00762587" w:rsidRDefault="00762587" w:rsidP="00762587">
            <w:pPr>
              <w:pStyle w:val="BodyText"/>
              <w:spacing w:before="13"/>
              <w:rPr>
                <w:sz w:val="27"/>
              </w:rPr>
            </w:pPr>
          </w:p>
          <w:p w:rsidR="00B46FCB" w:rsidRDefault="00346BE2" w:rsidP="00F0432C">
            <w:pPr>
              <w:pStyle w:val="BodyText"/>
              <w:spacing w:before="13"/>
              <w:rPr>
                <w:sz w:val="27"/>
              </w:rPr>
            </w:pPr>
            <w:r w:rsidRPr="00346BE2">
              <w:rPr>
                <w:sz w:val="27"/>
              </w:rPr>
              <w:t xml:space="preserve">        </w:t>
            </w:r>
          </w:p>
        </w:tc>
      </w:tr>
      <w:tr w:rsidR="00F0432C" w:rsidTr="00F0432C">
        <w:tc>
          <w:tcPr>
            <w:tcW w:w="959" w:type="dxa"/>
          </w:tcPr>
          <w:p w:rsidR="00F0432C" w:rsidRDefault="00F0432C" w:rsidP="009C731D">
            <w:pPr>
              <w:pStyle w:val="BodyText"/>
              <w:spacing w:before="13"/>
              <w:rPr>
                <w:sz w:val="27"/>
                <w:lang w:val="ka-GE"/>
              </w:rPr>
            </w:pPr>
          </w:p>
        </w:tc>
        <w:tc>
          <w:tcPr>
            <w:tcW w:w="9639" w:type="dxa"/>
          </w:tcPr>
          <w:p w:rsidR="00F0432C" w:rsidRPr="00346BE2" w:rsidRDefault="00F0432C" w:rsidP="00762587">
            <w:pPr>
              <w:pStyle w:val="BodyText"/>
              <w:spacing w:before="13"/>
              <w:rPr>
                <w:b/>
                <w:sz w:val="27"/>
              </w:rPr>
            </w:pPr>
            <w:r w:rsidRPr="00F0432C">
              <w:rPr>
                <w:b/>
                <w:sz w:val="27"/>
              </w:rPr>
              <w:t>სესია 2</w:t>
            </w:r>
          </w:p>
        </w:tc>
      </w:tr>
      <w:tr w:rsidR="00B46FCB" w:rsidTr="00F0432C">
        <w:tc>
          <w:tcPr>
            <w:tcW w:w="959" w:type="dxa"/>
          </w:tcPr>
          <w:p w:rsidR="00B46FCB" w:rsidRDefault="00346BE2" w:rsidP="009C731D">
            <w:pPr>
              <w:pStyle w:val="BodyText"/>
              <w:spacing w:before="13"/>
              <w:rPr>
                <w:sz w:val="27"/>
                <w:lang w:val="ka-GE"/>
              </w:rPr>
            </w:pPr>
            <w:r>
              <w:rPr>
                <w:sz w:val="27"/>
                <w:lang w:val="ka-GE"/>
              </w:rPr>
              <w:t>14:00</w:t>
            </w:r>
          </w:p>
          <w:p w:rsidR="00346BE2" w:rsidRDefault="00346BE2" w:rsidP="009C731D">
            <w:pPr>
              <w:pStyle w:val="BodyText"/>
              <w:spacing w:before="13"/>
              <w:rPr>
                <w:sz w:val="27"/>
                <w:lang w:val="ka-GE"/>
              </w:rPr>
            </w:pPr>
            <w:r>
              <w:rPr>
                <w:sz w:val="27"/>
                <w:lang w:val="ka-GE"/>
              </w:rPr>
              <w:t>14:20</w:t>
            </w:r>
          </w:p>
          <w:p w:rsidR="00346BE2" w:rsidRDefault="00346BE2" w:rsidP="009C731D">
            <w:pPr>
              <w:pStyle w:val="BodyText"/>
              <w:spacing w:before="13"/>
              <w:rPr>
                <w:sz w:val="27"/>
                <w:lang w:val="ka-GE"/>
              </w:rPr>
            </w:pPr>
          </w:p>
          <w:p w:rsidR="00346BE2" w:rsidRDefault="00346BE2" w:rsidP="009C731D">
            <w:pPr>
              <w:pStyle w:val="BodyText"/>
              <w:spacing w:before="13"/>
              <w:rPr>
                <w:sz w:val="27"/>
                <w:lang w:val="ka-GE"/>
              </w:rPr>
            </w:pPr>
          </w:p>
          <w:p w:rsidR="00346BE2" w:rsidRDefault="00346BE2" w:rsidP="009C731D">
            <w:pPr>
              <w:pStyle w:val="BodyText"/>
              <w:spacing w:before="13"/>
              <w:rPr>
                <w:sz w:val="27"/>
                <w:lang w:val="ka-GE"/>
              </w:rPr>
            </w:pPr>
          </w:p>
          <w:p w:rsidR="00346BE2" w:rsidRDefault="00346BE2" w:rsidP="009C731D">
            <w:pPr>
              <w:pStyle w:val="BodyText"/>
              <w:spacing w:before="13"/>
              <w:rPr>
                <w:sz w:val="27"/>
                <w:lang w:val="ka-GE"/>
              </w:rPr>
            </w:pPr>
          </w:p>
          <w:p w:rsidR="00346BE2" w:rsidRDefault="00346BE2" w:rsidP="009C731D">
            <w:pPr>
              <w:pStyle w:val="BodyText"/>
              <w:spacing w:before="13"/>
              <w:rPr>
                <w:sz w:val="27"/>
                <w:lang w:val="ka-GE"/>
              </w:rPr>
            </w:pPr>
          </w:p>
          <w:p w:rsidR="00346BE2" w:rsidRDefault="00346BE2" w:rsidP="009C731D">
            <w:pPr>
              <w:pStyle w:val="BodyText"/>
              <w:spacing w:before="13"/>
              <w:rPr>
                <w:sz w:val="27"/>
                <w:lang w:val="ka-GE"/>
              </w:rPr>
            </w:pPr>
          </w:p>
          <w:p w:rsidR="00346BE2" w:rsidRPr="00346BE2" w:rsidRDefault="00346BE2" w:rsidP="00346BE2">
            <w:pPr>
              <w:pStyle w:val="BodyText"/>
              <w:spacing w:before="13"/>
              <w:rPr>
                <w:sz w:val="27"/>
                <w:lang w:val="ka-GE"/>
              </w:rPr>
            </w:pPr>
            <w:r>
              <w:rPr>
                <w:sz w:val="27"/>
                <w:lang w:val="ka-GE"/>
              </w:rPr>
              <w:t>14:2</w:t>
            </w:r>
            <w:r w:rsidRPr="00346BE2">
              <w:rPr>
                <w:sz w:val="27"/>
                <w:lang w:val="ka-GE"/>
              </w:rPr>
              <w:t>0</w:t>
            </w:r>
          </w:p>
          <w:p w:rsidR="00346BE2" w:rsidRDefault="00346BE2" w:rsidP="00346BE2">
            <w:pPr>
              <w:pStyle w:val="BodyText"/>
              <w:spacing w:before="13"/>
              <w:rPr>
                <w:sz w:val="27"/>
                <w:lang w:val="ka-GE"/>
              </w:rPr>
            </w:pPr>
            <w:r>
              <w:rPr>
                <w:sz w:val="27"/>
                <w:lang w:val="ka-GE"/>
              </w:rPr>
              <w:t>14:4</w:t>
            </w:r>
            <w:r w:rsidRPr="00346BE2">
              <w:rPr>
                <w:sz w:val="27"/>
                <w:lang w:val="ka-GE"/>
              </w:rPr>
              <w:t>0</w:t>
            </w:r>
          </w:p>
          <w:p w:rsidR="00346BE2" w:rsidRDefault="00346BE2" w:rsidP="00346BE2">
            <w:pPr>
              <w:pStyle w:val="BodyText"/>
              <w:spacing w:before="13"/>
              <w:rPr>
                <w:sz w:val="27"/>
                <w:lang w:val="ka-GE"/>
              </w:rPr>
            </w:pPr>
          </w:p>
          <w:p w:rsidR="00346BE2" w:rsidRDefault="00346BE2" w:rsidP="00346BE2">
            <w:pPr>
              <w:pStyle w:val="BodyText"/>
              <w:spacing w:before="13"/>
              <w:rPr>
                <w:sz w:val="27"/>
                <w:lang w:val="ka-GE"/>
              </w:rPr>
            </w:pPr>
          </w:p>
          <w:p w:rsidR="00346BE2" w:rsidRDefault="00346BE2" w:rsidP="00346BE2">
            <w:pPr>
              <w:pStyle w:val="BodyText"/>
              <w:spacing w:before="13"/>
              <w:rPr>
                <w:sz w:val="27"/>
                <w:lang w:val="ka-GE"/>
              </w:rPr>
            </w:pPr>
          </w:p>
          <w:p w:rsidR="00346BE2" w:rsidRDefault="00346BE2" w:rsidP="00346BE2">
            <w:pPr>
              <w:pStyle w:val="BodyText"/>
              <w:spacing w:before="13"/>
              <w:rPr>
                <w:sz w:val="27"/>
                <w:lang w:val="ka-GE"/>
              </w:rPr>
            </w:pPr>
          </w:p>
          <w:p w:rsidR="00346BE2" w:rsidRPr="00346BE2" w:rsidRDefault="00346BE2" w:rsidP="00346BE2">
            <w:pPr>
              <w:pStyle w:val="BodyText"/>
              <w:spacing w:before="13"/>
              <w:rPr>
                <w:sz w:val="27"/>
                <w:lang w:val="ka-GE"/>
              </w:rPr>
            </w:pPr>
            <w:r>
              <w:rPr>
                <w:sz w:val="27"/>
                <w:lang w:val="ka-GE"/>
              </w:rPr>
              <w:t>14:4</w:t>
            </w:r>
            <w:r w:rsidRPr="00346BE2">
              <w:rPr>
                <w:sz w:val="27"/>
                <w:lang w:val="ka-GE"/>
              </w:rPr>
              <w:t>0</w:t>
            </w:r>
          </w:p>
          <w:p w:rsidR="00346BE2" w:rsidRDefault="00346BE2" w:rsidP="00346BE2">
            <w:pPr>
              <w:pStyle w:val="BodyText"/>
              <w:spacing w:before="13"/>
              <w:rPr>
                <w:sz w:val="27"/>
                <w:lang w:val="ka-GE"/>
              </w:rPr>
            </w:pPr>
            <w:r>
              <w:rPr>
                <w:sz w:val="27"/>
                <w:lang w:val="ka-GE"/>
              </w:rPr>
              <w:t>15:0</w:t>
            </w:r>
            <w:r w:rsidRPr="00346BE2">
              <w:rPr>
                <w:sz w:val="27"/>
                <w:lang w:val="ka-GE"/>
              </w:rPr>
              <w:t>0</w:t>
            </w:r>
          </w:p>
          <w:p w:rsidR="00346BE2" w:rsidRDefault="00346BE2" w:rsidP="00346BE2">
            <w:pPr>
              <w:pStyle w:val="BodyText"/>
              <w:spacing w:before="13"/>
              <w:rPr>
                <w:sz w:val="27"/>
                <w:lang w:val="ka-GE"/>
              </w:rPr>
            </w:pPr>
          </w:p>
          <w:p w:rsidR="00346BE2" w:rsidRDefault="00346BE2" w:rsidP="00346BE2">
            <w:pPr>
              <w:pStyle w:val="BodyText"/>
              <w:spacing w:before="13"/>
              <w:rPr>
                <w:sz w:val="27"/>
                <w:lang w:val="ka-GE"/>
              </w:rPr>
            </w:pPr>
          </w:p>
          <w:p w:rsidR="00346BE2" w:rsidRDefault="00346BE2" w:rsidP="00346BE2">
            <w:pPr>
              <w:pStyle w:val="BodyText"/>
              <w:spacing w:before="13"/>
              <w:rPr>
                <w:sz w:val="27"/>
                <w:lang w:val="ka-GE"/>
              </w:rPr>
            </w:pPr>
          </w:p>
          <w:p w:rsidR="00346BE2" w:rsidRDefault="00346BE2" w:rsidP="00346BE2">
            <w:pPr>
              <w:pStyle w:val="BodyText"/>
              <w:spacing w:before="13"/>
              <w:rPr>
                <w:sz w:val="27"/>
                <w:lang w:val="ka-GE"/>
              </w:rPr>
            </w:pPr>
          </w:p>
          <w:p w:rsidR="00346BE2" w:rsidRDefault="00346BE2" w:rsidP="00346BE2">
            <w:pPr>
              <w:pStyle w:val="BodyText"/>
              <w:spacing w:before="13"/>
              <w:rPr>
                <w:sz w:val="27"/>
                <w:lang w:val="ka-GE"/>
              </w:rPr>
            </w:pPr>
          </w:p>
          <w:p w:rsidR="00346BE2" w:rsidRDefault="00346BE2" w:rsidP="00346BE2">
            <w:pPr>
              <w:pStyle w:val="BodyText"/>
              <w:spacing w:before="13"/>
              <w:rPr>
                <w:sz w:val="27"/>
                <w:lang w:val="ka-GE"/>
              </w:rPr>
            </w:pPr>
          </w:p>
          <w:p w:rsidR="00346BE2" w:rsidRDefault="00346BE2" w:rsidP="00346BE2">
            <w:pPr>
              <w:pStyle w:val="BodyText"/>
              <w:spacing w:before="13"/>
              <w:rPr>
                <w:sz w:val="27"/>
                <w:lang w:val="ka-GE"/>
              </w:rPr>
            </w:pPr>
          </w:p>
          <w:p w:rsidR="00346BE2" w:rsidRPr="00346BE2" w:rsidRDefault="00346BE2" w:rsidP="00346BE2">
            <w:pPr>
              <w:pStyle w:val="BodyText"/>
              <w:spacing w:before="13"/>
              <w:rPr>
                <w:sz w:val="27"/>
                <w:lang w:val="ka-GE"/>
              </w:rPr>
            </w:pPr>
            <w:r>
              <w:rPr>
                <w:sz w:val="27"/>
                <w:lang w:val="ka-GE"/>
              </w:rPr>
              <w:t>15:0</w:t>
            </w:r>
            <w:r w:rsidRPr="00346BE2">
              <w:rPr>
                <w:sz w:val="27"/>
                <w:lang w:val="ka-GE"/>
              </w:rPr>
              <w:t>0</w:t>
            </w:r>
          </w:p>
          <w:p w:rsidR="00346BE2" w:rsidRPr="009D1F07" w:rsidRDefault="00346BE2" w:rsidP="00346BE2">
            <w:pPr>
              <w:pStyle w:val="BodyText"/>
              <w:spacing w:before="13"/>
              <w:rPr>
                <w:sz w:val="27"/>
                <w:lang w:val="ka-GE"/>
              </w:rPr>
            </w:pPr>
            <w:r>
              <w:rPr>
                <w:sz w:val="27"/>
                <w:lang w:val="ka-GE"/>
              </w:rPr>
              <w:t>15:3</w:t>
            </w:r>
            <w:r w:rsidRPr="00346BE2">
              <w:rPr>
                <w:sz w:val="27"/>
                <w:lang w:val="ka-GE"/>
              </w:rPr>
              <w:t>0</w:t>
            </w:r>
          </w:p>
          <w:p w:rsidR="00346BE2" w:rsidRPr="009D1F07" w:rsidRDefault="00346BE2" w:rsidP="00346BE2">
            <w:pPr>
              <w:pStyle w:val="BodyText"/>
              <w:spacing w:before="13"/>
              <w:rPr>
                <w:sz w:val="27"/>
                <w:lang w:val="ka-GE"/>
              </w:rPr>
            </w:pPr>
          </w:p>
          <w:p w:rsidR="00346BE2" w:rsidRPr="009D1F07" w:rsidRDefault="00346BE2" w:rsidP="00346BE2">
            <w:pPr>
              <w:pStyle w:val="BodyText"/>
              <w:spacing w:before="13"/>
              <w:rPr>
                <w:sz w:val="27"/>
                <w:lang w:val="ka-GE"/>
              </w:rPr>
            </w:pPr>
          </w:p>
          <w:p w:rsidR="00346BE2" w:rsidRPr="009D1F07" w:rsidRDefault="00346BE2" w:rsidP="00346BE2">
            <w:pPr>
              <w:pStyle w:val="BodyText"/>
              <w:spacing w:before="13"/>
              <w:rPr>
                <w:sz w:val="27"/>
                <w:lang w:val="ka-GE"/>
              </w:rPr>
            </w:pPr>
          </w:p>
          <w:p w:rsidR="00346BE2" w:rsidRPr="009D1F07" w:rsidRDefault="00346BE2" w:rsidP="00346BE2">
            <w:pPr>
              <w:pStyle w:val="BodyText"/>
              <w:spacing w:before="13"/>
              <w:rPr>
                <w:sz w:val="27"/>
                <w:lang w:val="ka-GE"/>
              </w:rPr>
            </w:pPr>
          </w:p>
          <w:p w:rsidR="00F0432C" w:rsidRDefault="00F0432C" w:rsidP="00346BE2">
            <w:pPr>
              <w:pStyle w:val="BodyText"/>
              <w:spacing w:before="13"/>
              <w:rPr>
                <w:sz w:val="27"/>
                <w:lang w:val="ka-GE"/>
              </w:rPr>
            </w:pPr>
          </w:p>
          <w:p w:rsidR="00346BE2" w:rsidRPr="009D1F07" w:rsidRDefault="00346BE2" w:rsidP="00346BE2">
            <w:pPr>
              <w:pStyle w:val="BodyText"/>
              <w:spacing w:before="13"/>
              <w:rPr>
                <w:sz w:val="27"/>
                <w:lang w:val="ka-GE"/>
              </w:rPr>
            </w:pPr>
          </w:p>
          <w:p w:rsidR="00346BE2" w:rsidRPr="009D1F07" w:rsidRDefault="00346BE2" w:rsidP="00346BE2">
            <w:pPr>
              <w:pStyle w:val="BodyText"/>
              <w:spacing w:before="13"/>
              <w:rPr>
                <w:sz w:val="27"/>
                <w:lang w:val="ka-GE"/>
              </w:rPr>
            </w:pPr>
          </w:p>
          <w:p w:rsidR="00346BE2" w:rsidRPr="009D1F07" w:rsidRDefault="00346BE2" w:rsidP="00346BE2">
            <w:pPr>
              <w:pStyle w:val="BodyText"/>
              <w:spacing w:before="13"/>
              <w:rPr>
                <w:sz w:val="27"/>
                <w:lang w:val="ka-GE"/>
              </w:rPr>
            </w:pPr>
          </w:p>
          <w:p w:rsidR="00F0432C" w:rsidRPr="00F0432C" w:rsidRDefault="00F0432C" w:rsidP="00F0432C">
            <w:pPr>
              <w:pStyle w:val="BodyText"/>
              <w:spacing w:before="13"/>
              <w:rPr>
                <w:sz w:val="27"/>
                <w:lang w:val="ka-GE"/>
              </w:rPr>
            </w:pPr>
            <w:r w:rsidRPr="00F0432C">
              <w:rPr>
                <w:sz w:val="27"/>
                <w:lang w:val="ka-GE"/>
              </w:rPr>
              <w:t>15:30</w:t>
            </w:r>
          </w:p>
          <w:p w:rsidR="00F0432C" w:rsidRDefault="00F0432C" w:rsidP="00F0432C">
            <w:pPr>
              <w:pStyle w:val="BodyText"/>
              <w:spacing w:before="13"/>
              <w:rPr>
                <w:sz w:val="27"/>
                <w:lang w:val="ka-GE"/>
              </w:rPr>
            </w:pPr>
            <w:r w:rsidRPr="00F0432C">
              <w:rPr>
                <w:sz w:val="27"/>
                <w:lang w:val="ka-GE"/>
              </w:rPr>
              <w:t>15:50</w:t>
            </w:r>
          </w:p>
          <w:p w:rsidR="00F0432C" w:rsidRDefault="00F0432C" w:rsidP="00346BE2">
            <w:pPr>
              <w:pStyle w:val="BodyText"/>
              <w:spacing w:before="13"/>
              <w:rPr>
                <w:sz w:val="27"/>
                <w:lang w:val="ka-GE"/>
              </w:rPr>
            </w:pPr>
          </w:p>
          <w:p w:rsidR="00F0432C" w:rsidRDefault="00F0432C" w:rsidP="00346BE2">
            <w:pPr>
              <w:pStyle w:val="BodyText"/>
              <w:spacing w:before="13"/>
              <w:rPr>
                <w:sz w:val="27"/>
                <w:lang w:val="ka-GE"/>
              </w:rPr>
            </w:pPr>
          </w:p>
          <w:p w:rsidR="00F0432C" w:rsidRDefault="00F0432C" w:rsidP="00346BE2">
            <w:pPr>
              <w:pStyle w:val="BodyText"/>
              <w:spacing w:before="13"/>
              <w:rPr>
                <w:sz w:val="27"/>
                <w:lang w:val="ka-GE"/>
              </w:rPr>
            </w:pPr>
          </w:p>
          <w:p w:rsidR="00F0432C" w:rsidRDefault="00F0432C" w:rsidP="00346BE2">
            <w:pPr>
              <w:pStyle w:val="BodyText"/>
              <w:spacing w:before="13"/>
              <w:rPr>
                <w:sz w:val="27"/>
                <w:lang w:val="ka-GE"/>
              </w:rPr>
            </w:pPr>
          </w:p>
          <w:p w:rsidR="00346BE2" w:rsidRPr="009D1F07" w:rsidRDefault="00346BE2" w:rsidP="00346BE2">
            <w:pPr>
              <w:pStyle w:val="BodyText"/>
              <w:spacing w:before="13"/>
              <w:rPr>
                <w:sz w:val="27"/>
                <w:lang w:val="ka-GE"/>
              </w:rPr>
            </w:pPr>
            <w:r w:rsidRPr="009D1F07">
              <w:rPr>
                <w:sz w:val="27"/>
                <w:lang w:val="ka-GE"/>
              </w:rPr>
              <w:t>15:50</w:t>
            </w:r>
          </w:p>
          <w:p w:rsidR="00346BE2" w:rsidRPr="009D1F07" w:rsidRDefault="00346BE2" w:rsidP="00346BE2">
            <w:pPr>
              <w:pStyle w:val="BodyText"/>
              <w:spacing w:before="13"/>
              <w:rPr>
                <w:sz w:val="27"/>
                <w:lang w:val="ka-GE"/>
              </w:rPr>
            </w:pPr>
            <w:r w:rsidRPr="009D1F07">
              <w:rPr>
                <w:sz w:val="27"/>
                <w:lang w:val="ka-GE"/>
              </w:rPr>
              <w:t>16:10</w:t>
            </w:r>
          </w:p>
          <w:p w:rsidR="00346BE2" w:rsidRPr="009D1F07" w:rsidRDefault="00346BE2" w:rsidP="00346BE2">
            <w:pPr>
              <w:pStyle w:val="BodyText"/>
              <w:spacing w:before="13"/>
              <w:rPr>
                <w:sz w:val="27"/>
                <w:lang w:val="ka-GE"/>
              </w:rPr>
            </w:pPr>
          </w:p>
          <w:p w:rsidR="00346BE2" w:rsidRPr="009D1F07" w:rsidRDefault="00346BE2" w:rsidP="00346BE2">
            <w:pPr>
              <w:pStyle w:val="BodyText"/>
              <w:spacing w:before="13"/>
              <w:rPr>
                <w:sz w:val="27"/>
                <w:lang w:val="ka-GE"/>
              </w:rPr>
            </w:pPr>
          </w:p>
          <w:p w:rsidR="00346BE2" w:rsidRPr="009D1F07" w:rsidRDefault="00346BE2" w:rsidP="00346BE2">
            <w:pPr>
              <w:pStyle w:val="BodyText"/>
              <w:spacing w:before="13"/>
              <w:rPr>
                <w:sz w:val="27"/>
                <w:lang w:val="ka-GE"/>
              </w:rPr>
            </w:pPr>
          </w:p>
          <w:p w:rsidR="00346BE2" w:rsidRPr="009D1F07" w:rsidRDefault="00346BE2" w:rsidP="00346BE2">
            <w:pPr>
              <w:pStyle w:val="BodyText"/>
              <w:spacing w:before="13"/>
              <w:rPr>
                <w:sz w:val="27"/>
                <w:lang w:val="ka-GE"/>
              </w:rPr>
            </w:pPr>
          </w:p>
          <w:p w:rsidR="00346BE2" w:rsidRPr="009D1F07" w:rsidRDefault="00346BE2" w:rsidP="00346BE2">
            <w:pPr>
              <w:pStyle w:val="BodyText"/>
              <w:spacing w:before="13"/>
              <w:rPr>
                <w:sz w:val="27"/>
                <w:lang w:val="ka-GE"/>
              </w:rPr>
            </w:pPr>
            <w:r w:rsidRPr="009D1F07">
              <w:rPr>
                <w:sz w:val="27"/>
                <w:lang w:val="ka-GE"/>
              </w:rPr>
              <w:lastRenderedPageBreak/>
              <w:t>16:10-</w:t>
            </w:r>
          </w:p>
          <w:p w:rsidR="00346BE2" w:rsidRPr="00346BE2" w:rsidRDefault="00346BE2" w:rsidP="00346BE2">
            <w:pPr>
              <w:pStyle w:val="BodyText"/>
              <w:spacing w:before="13"/>
              <w:rPr>
                <w:sz w:val="27"/>
                <w:lang w:val="en-US"/>
              </w:rPr>
            </w:pPr>
            <w:r w:rsidRPr="009D1F07">
              <w:rPr>
                <w:sz w:val="27"/>
                <w:lang w:val="ka-GE"/>
              </w:rPr>
              <w:t>16:3</w:t>
            </w:r>
            <w:r w:rsidRPr="00346BE2">
              <w:rPr>
                <w:sz w:val="27"/>
                <w:lang w:val="en-US"/>
              </w:rPr>
              <w:t>0</w:t>
            </w:r>
          </w:p>
          <w:p w:rsidR="00346BE2" w:rsidRPr="00346BE2" w:rsidRDefault="00346BE2" w:rsidP="00346BE2">
            <w:pPr>
              <w:pStyle w:val="BodyText"/>
              <w:spacing w:before="13"/>
              <w:rPr>
                <w:sz w:val="27"/>
                <w:lang w:val="en-US"/>
              </w:rPr>
            </w:pPr>
          </w:p>
          <w:p w:rsidR="00346BE2" w:rsidRPr="00346BE2" w:rsidRDefault="00346BE2" w:rsidP="00346BE2">
            <w:pPr>
              <w:pStyle w:val="BodyText"/>
              <w:spacing w:before="13"/>
              <w:rPr>
                <w:sz w:val="27"/>
                <w:lang w:val="en-US"/>
              </w:rPr>
            </w:pPr>
          </w:p>
          <w:p w:rsidR="00346BE2" w:rsidRPr="00346BE2" w:rsidRDefault="00346BE2" w:rsidP="00346BE2">
            <w:pPr>
              <w:pStyle w:val="BodyText"/>
              <w:spacing w:before="13"/>
              <w:rPr>
                <w:sz w:val="27"/>
                <w:lang w:val="en-US"/>
              </w:rPr>
            </w:pPr>
            <w:r w:rsidRPr="00346BE2">
              <w:rPr>
                <w:sz w:val="27"/>
                <w:lang w:val="en-US"/>
              </w:rPr>
              <w:t>16:30-</w:t>
            </w:r>
          </w:p>
          <w:p w:rsidR="00346BE2" w:rsidRPr="00346BE2" w:rsidRDefault="00346BE2" w:rsidP="00346BE2">
            <w:pPr>
              <w:pStyle w:val="BodyText"/>
              <w:spacing w:before="13"/>
              <w:rPr>
                <w:sz w:val="27"/>
                <w:lang w:val="en-US"/>
              </w:rPr>
            </w:pPr>
            <w:r w:rsidRPr="00346BE2">
              <w:rPr>
                <w:sz w:val="27"/>
                <w:lang w:val="en-US"/>
              </w:rPr>
              <w:t>16:50</w:t>
            </w:r>
          </w:p>
          <w:p w:rsidR="00346BE2" w:rsidRPr="00346BE2" w:rsidRDefault="00346BE2" w:rsidP="00346BE2">
            <w:pPr>
              <w:pStyle w:val="BodyText"/>
              <w:spacing w:before="13"/>
              <w:rPr>
                <w:sz w:val="27"/>
                <w:lang w:val="en-US"/>
              </w:rPr>
            </w:pPr>
          </w:p>
          <w:p w:rsidR="00346BE2" w:rsidRPr="00346BE2" w:rsidRDefault="00346BE2" w:rsidP="00346BE2">
            <w:pPr>
              <w:pStyle w:val="BodyText"/>
              <w:spacing w:before="13"/>
              <w:rPr>
                <w:sz w:val="27"/>
                <w:lang w:val="en-US"/>
              </w:rPr>
            </w:pPr>
          </w:p>
          <w:p w:rsidR="00346BE2" w:rsidRPr="00346BE2" w:rsidRDefault="00346BE2" w:rsidP="00346BE2">
            <w:pPr>
              <w:pStyle w:val="BodyText"/>
              <w:spacing w:before="13"/>
              <w:rPr>
                <w:sz w:val="27"/>
                <w:lang w:val="en-US"/>
              </w:rPr>
            </w:pPr>
            <w:r w:rsidRPr="00346BE2">
              <w:rPr>
                <w:sz w:val="27"/>
                <w:lang w:val="en-US"/>
              </w:rPr>
              <w:t>16:50-17:50</w:t>
            </w:r>
          </w:p>
          <w:p w:rsidR="00346BE2" w:rsidRPr="00346BE2" w:rsidRDefault="00346BE2" w:rsidP="00346BE2">
            <w:pPr>
              <w:pStyle w:val="BodyText"/>
              <w:spacing w:before="13"/>
              <w:rPr>
                <w:sz w:val="27"/>
                <w:lang w:val="en-US"/>
              </w:rPr>
            </w:pPr>
          </w:p>
          <w:p w:rsidR="00346BE2" w:rsidRPr="00346BE2" w:rsidRDefault="00346BE2" w:rsidP="00346BE2">
            <w:pPr>
              <w:pStyle w:val="BodyText"/>
              <w:spacing w:before="13"/>
              <w:rPr>
                <w:sz w:val="27"/>
                <w:lang w:val="en-US"/>
              </w:rPr>
            </w:pPr>
          </w:p>
          <w:p w:rsidR="00346BE2" w:rsidRPr="00346BE2" w:rsidRDefault="00346BE2" w:rsidP="00346BE2">
            <w:pPr>
              <w:pStyle w:val="BodyText"/>
              <w:spacing w:before="13"/>
              <w:rPr>
                <w:sz w:val="27"/>
                <w:lang w:val="en-US"/>
              </w:rPr>
            </w:pPr>
          </w:p>
          <w:p w:rsidR="00346BE2" w:rsidRPr="00346BE2" w:rsidRDefault="00346BE2" w:rsidP="00346BE2">
            <w:pPr>
              <w:pStyle w:val="BodyText"/>
              <w:spacing w:before="13"/>
              <w:rPr>
                <w:sz w:val="27"/>
                <w:lang w:val="en-US"/>
              </w:rPr>
            </w:pPr>
            <w:r w:rsidRPr="00346BE2">
              <w:rPr>
                <w:sz w:val="27"/>
                <w:lang w:val="en-US"/>
              </w:rPr>
              <w:t>20:00</w:t>
            </w:r>
          </w:p>
        </w:tc>
        <w:tc>
          <w:tcPr>
            <w:tcW w:w="9639" w:type="dxa"/>
          </w:tcPr>
          <w:p w:rsidR="00346BE2" w:rsidRDefault="00762587" w:rsidP="00762587">
            <w:pPr>
              <w:pStyle w:val="BodyText"/>
              <w:spacing w:before="13"/>
              <w:rPr>
                <w:sz w:val="27"/>
                <w:lang w:val="ka-GE"/>
              </w:rPr>
            </w:pPr>
            <w:r w:rsidRPr="00346BE2">
              <w:rPr>
                <w:b/>
                <w:sz w:val="27"/>
              </w:rPr>
              <w:lastRenderedPageBreak/>
              <w:t>ინსულტის პრევენცია პაციენტებში ინტრაკრანიული ათეროსკლეროზით</w:t>
            </w:r>
            <w:r w:rsidRPr="00762587">
              <w:rPr>
                <w:sz w:val="27"/>
              </w:rPr>
              <w:t xml:space="preserve">  </w:t>
            </w:r>
          </w:p>
          <w:p w:rsidR="00762587" w:rsidRPr="00346BE2" w:rsidRDefault="00762587" w:rsidP="00762587">
            <w:pPr>
              <w:pStyle w:val="BodyText"/>
              <w:spacing w:before="13"/>
              <w:rPr>
                <w:sz w:val="27"/>
                <w:lang w:val="ka-GE"/>
              </w:rPr>
            </w:pPr>
            <w:r w:rsidRPr="00346BE2">
              <w:rPr>
                <w:b/>
                <w:sz w:val="27"/>
              </w:rPr>
              <w:t>ალექსანდრე ცისკარიძე</w:t>
            </w:r>
            <w:r w:rsidRPr="00762587">
              <w:rPr>
                <w:sz w:val="27"/>
              </w:rPr>
              <w:t>, თსუ პროფ</w:t>
            </w:r>
            <w:r w:rsidR="00A628FF">
              <w:rPr>
                <w:sz w:val="27"/>
                <w:lang w:val="ka-GE"/>
              </w:rPr>
              <w:t>.</w:t>
            </w:r>
            <w:r w:rsidRPr="00762587">
              <w:rPr>
                <w:sz w:val="27"/>
              </w:rPr>
              <w:t>, საქართველოს ინსულტის ასოციაციის პრეზიდენტი, „პინეო“ სამედიცინო ეკოსისტემის ნევროლოგიური დეპარტამენტის ხელმძღვანელი თბილისი, საქართველო</w:t>
            </w: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F0432C" w:rsidRDefault="00F0432C" w:rsidP="00762587">
            <w:pPr>
              <w:pStyle w:val="BodyText"/>
              <w:spacing w:before="13"/>
              <w:rPr>
                <w:b/>
                <w:sz w:val="27"/>
                <w:lang w:val="ka-GE"/>
              </w:rPr>
            </w:pPr>
          </w:p>
          <w:p w:rsidR="00F0432C" w:rsidRDefault="00F0432C" w:rsidP="00762587">
            <w:pPr>
              <w:pStyle w:val="BodyText"/>
              <w:spacing w:before="13"/>
              <w:rPr>
                <w:b/>
                <w:sz w:val="27"/>
                <w:lang w:val="ka-GE"/>
              </w:rPr>
            </w:pPr>
          </w:p>
          <w:p w:rsidR="00762587" w:rsidRPr="00A628FF" w:rsidRDefault="00762587" w:rsidP="00762587">
            <w:pPr>
              <w:pStyle w:val="BodyText"/>
              <w:spacing w:before="13"/>
              <w:rPr>
                <w:sz w:val="27"/>
                <w:lang w:val="ka-GE"/>
              </w:rPr>
            </w:pPr>
            <w:r w:rsidRPr="00346BE2">
              <w:rPr>
                <w:b/>
                <w:sz w:val="27"/>
              </w:rPr>
              <w:t>ინსულტის შემდგომი კოგნიტიური დეფიციტი განმეორებითი ინსულტის ბიომარკერია?- ზურაბ ნადარეიშვილი</w:t>
            </w:r>
            <w:r w:rsidRPr="00762587">
              <w:rPr>
                <w:sz w:val="27"/>
              </w:rPr>
              <w:t xml:space="preserve">, პროფ. ჯორჯ ვაშინგტონის </w:t>
            </w:r>
            <w:r w:rsidRPr="00762587">
              <w:rPr>
                <w:sz w:val="27"/>
              </w:rPr>
              <w:lastRenderedPageBreak/>
              <w:t>უნივერსიტეტი, ინსულტის ცენტრი არლინგტონი ვირჯინია</w:t>
            </w:r>
            <w:r w:rsidR="00A628FF">
              <w:rPr>
                <w:sz w:val="27"/>
                <w:lang w:val="ka-GE"/>
              </w:rPr>
              <w:t>, ვაშინგტონი აშშ</w:t>
            </w:r>
          </w:p>
          <w:p w:rsidR="00762587" w:rsidRPr="00762587" w:rsidRDefault="00762587" w:rsidP="00762587">
            <w:pPr>
              <w:pStyle w:val="BodyText"/>
              <w:spacing w:before="13"/>
              <w:rPr>
                <w:sz w:val="27"/>
              </w:rPr>
            </w:pPr>
          </w:p>
          <w:p w:rsidR="00762587" w:rsidRPr="00762587" w:rsidRDefault="00762587" w:rsidP="00762587">
            <w:pPr>
              <w:pStyle w:val="BodyText"/>
              <w:spacing w:before="13"/>
              <w:rPr>
                <w:sz w:val="27"/>
              </w:rPr>
            </w:pPr>
          </w:p>
          <w:p w:rsidR="00762587" w:rsidRPr="00346BE2" w:rsidRDefault="00762587" w:rsidP="00762587">
            <w:pPr>
              <w:pStyle w:val="BodyText"/>
              <w:spacing w:before="13"/>
              <w:rPr>
                <w:b/>
                <w:sz w:val="27"/>
              </w:rPr>
            </w:pPr>
            <w:r w:rsidRPr="00346BE2">
              <w:rPr>
                <w:b/>
                <w:sz w:val="27"/>
              </w:rPr>
              <w:t xml:space="preserve">გარემო და ინსულტი- რისკ ფაქტორი, რომლის პრევენცია შესაძლებელია </w:t>
            </w:r>
          </w:p>
          <w:p w:rsidR="00762587" w:rsidRPr="00762587" w:rsidRDefault="00762587" w:rsidP="00762587">
            <w:pPr>
              <w:pStyle w:val="BodyText"/>
              <w:spacing w:before="13"/>
              <w:rPr>
                <w:sz w:val="27"/>
              </w:rPr>
            </w:pPr>
            <w:r w:rsidRPr="00762587">
              <w:rPr>
                <w:sz w:val="27"/>
              </w:rPr>
              <w:t>შერეფნურ ოზტურკი, პროფ. სელჯუკ უნივერსიტეტის სამედიცინო ფაკულტეტი, ნევროლოგიის დეპარტამენტის და ინსულტის ცენტრის ხელმძღვანელი. თურქეთის ნევროლოგთა საზოგადოების ყოფილი პრეზიდენტი. ევროპის მედიკოს სპეციალისტთა კავშირის ნევროლოგთა საბჭოშო და საგამოცდო  კომიტეტში თურქეთის წარმომადგენელი, კონია, თურქეთი.</w:t>
            </w:r>
          </w:p>
          <w:p w:rsidR="00762587" w:rsidRPr="00762587" w:rsidRDefault="00762587" w:rsidP="00762587">
            <w:pPr>
              <w:pStyle w:val="BodyText"/>
              <w:spacing w:before="13"/>
              <w:rPr>
                <w:sz w:val="27"/>
              </w:rPr>
            </w:pPr>
          </w:p>
          <w:p w:rsidR="00346BE2" w:rsidRDefault="00762587" w:rsidP="00762587">
            <w:pPr>
              <w:pStyle w:val="BodyText"/>
              <w:spacing w:before="13"/>
              <w:rPr>
                <w:sz w:val="27"/>
                <w:lang w:val="ka-GE"/>
              </w:rPr>
            </w:pPr>
            <w:r w:rsidRPr="00346BE2">
              <w:rPr>
                <w:b/>
                <w:sz w:val="27"/>
              </w:rPr>
              <w:t>ლაბორატორიული კვლევების მონაცემების გამოყენება ინსულტის თანამედროვე ახალი მიდგომების დანერგვაში- თავის ტვინის ქსოვილი როგორც  ex vivo ღეროვანი უჯრედებით ინსულტის მკურნალობის ტრანსლიაციური მოდელი</w:t>
            </w:r>
            <w:r w:rsidR="00346BE2">
              <w:rPr>
                <w:sz w:val="27"/>
              </w:rPr>
              <w:t xml:space="preserve"> </w:t>
            </w:r>
          </w:p>
          <w:p w:rsidR="00762587" w:rsidRPr="00762587" w:rsidRDefault="00762587" w:rsidP="00762587">
            <w:pPr>
              <w:pStyle w:val="BodyText"/>
              <w:spacing w:before="13"/>
              <w:rPr>
                <w:sz w:val="27"/>
              </w:rPr>
            </w:pPr>
            <w:r w:rsidRPr="00346BE2">
              <w:rPr>
                <w:b/>
                <w:sz w:val="27"/>
              </w:rPr>
              <w:t>ზაალ კოკაია,</w:t>
            </w:r>
            <w:r w:rsidRPr="00762587">
              <w:rPr>
                <w:sz w:val="27"/>
              </w:rPr>
              <w:t xml:space="preserve">  პროფ. ექსპერიმენტალური სამედიცინო კვლევა,რეგენერაციული ნევროლოგიის და ღეროვანი უჯრედების ლაბორატორიის ხელმძღვანელი ლუნდის საუნივერსიტეტო კლინიკა, ლუნდი, შვედეთი</w:t>
            </w:r>
          </w:p>
          <w:p w:rsidR="00762587" w:rsidRPr="00762587" w:rsidRDefault="00762587" w:rsidP="00762587">
            <w:pPr>
              <w:pStyle w:val="BodyText"/>
              <w:spacing w:before="13"/>
              <w:rPr>
                <w:sz w:val="27"/>
              </w:rPr>
            </w:pPr>
          </w:p>
          <w:p w:rsidR="00F0432C" w:rsidRDefault="00F0432C" w:rsidP="00762587">
            <w:pPr>
              <w:pStyle w:val="BodyText"/>
              <w:spacing w:before="13"/>
              <w:rPr>
                <w:sz w:val="27"/>
                <w:lang w:val="ka-GE"/>
              </w:rPr>
            </w:pPr>
          </w:p>
          <w:p w:rsidR="00346BE2" w:rsidRDefault="00762587" w:rsidP="00762587">
            <w:pPr>
              <w:pStyle w:val="BodyText"/>
              <w:spacing w:before="13"/>
              <w:rPr>
                <w:sz w:val="27"/>
              </w:rPr>
            </w:pPr>
            <w:r w:rsidRPr="00F0432C">
              <w:rPr>
                <w:b/>
                <w:sz w:val="27"/>
              </w:rPr>
              <w:t>ინსულტის შემდგომი დისფაგიის მართვა და ხახის</w:t>
            </w:r>
            <w:r w:rsidR="00F0432C">
              <w:rPr>
                <w:b/>
                <w:sz w:val="27"/>
                <w:lang w:val="ka-GE"/>
              </w:rPr>
              <w:t xml:space="preserve"> </w:t>
            </w:r>
            <w:r w:rsidRPr="00346BE2">
              <w:rPr>
                <w:b/>
                <w:sz w:val="27"/>
              </w:rPr>
              <w:t>ელექტროსტიმულციის შეფასება PhEAST კვლევით</w:t>
            </w:r>
            <w:r w:rsidRPr="00762587">
              <w:rPr>
                <w:sz w:val="27"/>
              </w:rPr>
              <w:t xml:space="preserve"> </w:t>
            </w:r>
          </w:p>
          <w:p w:rsidR="00762587" w:rsidRPr="00762587" w:rsidRDefault="00762587" w:rsidP="00762587">
            <w:pPr>
              <w:pStyle w:val="BodyText"/>
              <w:spacing w:before="13"/>
              <w:rPr>
                <w:sz w:val="27"/>
              </w:rPr>
            </w:pPr>
            <w:r w:rsidRPr="00346BE2">
              <w:rPr>
                <w:b/>
                <w:sz w:val="27"/>
              </w:rPr>
              <w:t>ფილიპ ბასი,</w:t>
            </w:r>
            <w:r w:rsidRPr="00762587">
              <w:rPr>
                <w:sz w:val="27"/>
              </w:rPr>
              <w:t xml:space="preserve">  პროფ. კლინიკური ნეირომეცნიერების განყოფილების ხელმძღვანელი და კათედრის გამგე, ნოტინგემის უნივერსიტეტი, დიდი ბრიტანეთი</w:t>
            </w:r>
          </w:p>
          <w:p w:rsidR="00762587" w:rsidRPr="00762587" w:rsidRDefault="00762587" w:rsidP="00762587">
            <w:pPr>
              <w:pStyle w:val="BodyText"/>
              <w:spacing w:before="13"/>
              <w:rPr>
                <w:sz w:val="27"/>
              </w:rPr>
            </w:pPr>
          </w:p>
          <w:p w:rsidR="00F0432C" w:rsidRDefault="00762587" w:rsidP="00762587">
            <w:pPr>
              <w:pStyle w:val="BodyText"/>
              <w:spacing w:before="13"/>
              <w:rPr>
                <w:b/>
                <w:sz w:val="27"/>
                <w:lang w:val="ka-GE"/>
              </w:rPr>
            </w:pPr>
            <w:r w:rsidRPr="00F0432C">
              <w:rPr>
                <w:b/>
                <w:sz w:val="27"/>
              </w:rPr>
              <w:t xml:space="preserve">იზოსორბიდ მონონიტრატის/ცილოსტაზოლის LACI-2 მე II ფაზის კვლევა </w:t>
            </w:r>
          </w:p>
          <w:p w:rsidR="00F0432C" w:rsidRDefault="00762587" w:rsidP="00762587">
            <w:pPr>
              <w:pStyle w:val="BodyText"/>
              <w:spacing w:before="13"/>
              <w:rPr>
                <w:sz w:val="27"/>
              </w:rPr>
            </w:pPr>
            <w:r w:rsidRPr="00F0432C">
              <w:rPr>
                <w:b/>
                <w:sz w:val="27"/>
              </w:rPr>
              <w:t>თავის ტვინის მცირე სისხლძარღვების დაავადების/ლაკუნური ინსულტის დროს</w:t>
            </w:r>
            <w:r w:rsidRPr="00762587">
              <w:rPr>
                <w:sz w:val="27"/>
              </w:rPr>
              <w:t xml:space="preserve"> </w:t>
            </w:r>
          </w:p>
          <w:p w:rsidR="00762587" w:rsidRPr="00762587" w:rsidRDefault="00762587" w:rsidP="00762587">
            <w:pPr>
              <w:pStyle w:val="BodyText"/>
              <w:spacing w:before="13"/>
              <w:rPr>
                <w:sz w:val="27"/>
              </w:rPr>
            </w:pPr>
            <w:r w:rsidRPr="00F0432C">
              <w:rPr>
                <w:b/>
                <w:sz w:val="27"/>
              </w:rPr>
              <w:t>ნიკოლა სპრიგი</w:t>
            </w:r>
            <w:r w:rsidRPr="00762587">
              <w:rPr>
                <w:sz w:val="27"/>
              </w:rPr>
              <w:t>, პროფ. ნოტინგემის უნივერსიტეტი, დიდი ბრიტანეთი</w:t>
            </w:r>
          </w:p>
          <w:p w:rsidR="00762587" w:rsidRPr="00762587" w:rsidRDefault="00762587" w:rsidP="00762587">
            <w:pPr>
              <w:pStyle w:val="BodyText"/>
              <w:spacing w:before="13"/>
              <w:rPr>
                <w:sz w:val="27"/>
              </w:rPr>
            </w:pPr>
          </w:p>
          <w:p w:rsidR="00F0432C" w:rsidRDefault="00F0432C" w:rsidP="00762587">
            <w:pPr>
              <w:pStyle w:val="BodyText"/>
              <w:spacing w:before="13"/>
              <w:rPr>
                <w:sz w:val="27"/>
              </w:rPr>
            </w:pPr>
          </w:p>
          <w:p w:rsidR="00F0432C" w:rsidRDefault="00F0432C" w:rsidP="00762587">
            <w:pPr>
              <w:pStyle w:val="BodyText"/>
              <w:spacing w:before="13"/>
              <w:rPr>
                <w:b/>
                <w:sz w:val="27"/>
                <w:lang w:val="ka-GE"/>
              </w:rPr>
            </w:pPr>
          </w:p>
          <w:p w:rsidR="00762587" w:rsidRPr="00F0432C" w:rsidRDefault="00762587" w:rsidP="00762587">
            <w:pPr>
              <w:pStyle w:val="BodyText"/>
              <w:spacing w:before="13"/>
              <w:rPr>
                <w:b/>
                <w:sz w:val="27"/>
              </w:rPr>
            </w:pPr>
            <w:r w:rsidRPr="00F0432C">
              <w:rPr>
                <w:b/>
                <w:sz w:val="27"/>
              </w:rPr>
              <w:lastRenderedPageBreak/>
              <w:t>დისკუსია/ შეჯამება</w:t>
            </w:r>
          </w:p>
          <w:p w:rsidR="00762587" w:rsidRPr="00F0432C" w:rsidRDefault="00762587" w:rsidP="00762587">
            <w:pPr>
              <w:pStyle w:val="BodyText"/>
              <w:spacing w:before="13"/>
              <w:rPr>
                <w:b/>
                <w:sz w:val="27"/>
              </w:rPr>
            </w:pPr>
          </w:p>
          <w:p w:rsidR="00762587" w:rsidRPr="00F0432C" w:rsidRDefault="00762587" w:rsidP="00762587">
            <w:pPr>
              <w:pStyle w:val="BodyText"/>
              <w:spacing w:before="13"/>
              <w:rPr>
                <w:b/>
                <w:sz w:val="27"/>
              </w:rPr>
            </w:pPr>
          </w:p>
          <w:p w:rsidR="00762587" w:rsidRPr="00F0432C" w:rsidRDefault="00762587" w:rsidP="00762587">
            <w:pPr>
              <w:pStyle w:val="BodyText"/>
              <w:spacing w:before="13"/>
              <w:rPr>
                <w:b/>
                <w:sz w:val="27"/>
              </w:rPr>
            </w:pPr>
            <w:r w:rsidRPr="00F0432C">
              <w:rPr>
                <w:b/>
                <w:sz w:val="27"/>
              </w:rPr>
              <w:t>ყავის შესვენება</w:t>
            </w:r>
          </w:p>
          <w:p w:rsidR="00762587" w:rsidRPr="00F0432C" w:rsidRDefault="00762587" w:rsidP="00762587">
            <w:pPr>
              <w:pStyle w:val="BodyText"/>
              <w:spacing w:before="13"/>
              <w:rPr>
                <w:b/>
                <w:sz w:val="27"/>
              </w:rPr>
            </w:pPr>
          </w:p>
          <w:p w:rsidR="00762587" w:rsidRPr="00F0432C" w:rsidRDefault="00762587" w:rsidP="00762587">
            <w:pPr>
              <w:pStyle w:val="BodyText"/>
              <w:spacing w:before="13"/>
              <w:rPr>
                <w:b/>
                <w:sz w:val="27"/>
              </w:rPr>
            </w:pPr>
          </w:p>
          <w:p w:rsidR="00762587" w:rsidRPr="00F0432C" w:rsidRDefault="00762587" w:rsidP="00762587">
            <w:pPr>
              <w:pStyle w:val="BodyText"/>
              <w:spacing w:before="13"/>
              <w:rPr>
                <w:b/>
                <w:sz w:val="27"/>
              </w:rPr>
            </w:pPr>
          </w:p>
          <w:p w:rsidR="00F0432C" w:rsidRDefault="00F0432C" w:rsidP="00762587">
            <w:pPr>
              <w:pStyle w:val="BodyText"/>
              <w:spacing w:before="13"/>
              <w:rPr>
                <w:b/>
                <w:sz w:val="27"/>
                <w:lang w:val="ka-GE"/>
              </w:rPr>
            </w:pPr>
          </w:p>
          <w:p w:rsidR="00762587" w:rsidRPr="00F0432C" w:rsidRDefault="00762587" w:rsidP="00762587">
            <w:pPr>
              <w:pStyle w:val="BodyText"/>
              <w:spacing w:before="13"/>
              <w:rPr>
                <w:b/>
                <w:sz w:val="27"/>
              </w:rPr>
            </w:pPr>
            <w:r w:rsidRPr="00F0432C">
              <w:rPr>
                <w:b/>
                <w:sz w:val="27"/>
              </w:rPr>
              <w:t>სატელიტ-სიმპოზიუმი</w:t>
            </w:r>
          </w:p>
          <w:p w:rsidR="00F0432C" w:rsidRPr="00F0432C" w:rsidRDefault="00F0432C" w:rsidP="00762587">
            <w:pPr>
              <w:pStyle w:val="BodyText"/>
              <w:spacing w:before="13"/>
              <w:rPr>
                <w:b/>
                <w:sz w:val="27"/>
              </w:rPr>
            </w:pPr>
          </w:p>
          <w:p w:rsidR="00F0432C" w:rsidRPr="00F0432C" w:rsidRDefault="00F0432C" w:rsidP="00762587">
            <w:pPr>
              <w:pStyle w:val="BodyText"/>
              <w:spacing w:before="13"/>
              <w:rPr>
                <w:b/>
                <w:sz w:val="27"/>
              </w:rPr>
            </w:pPr>
          </w:p>
          <w:p w:rsidR="00F0432C" w:rsidRPr="00F0432C" w:rsidRDefault="00F0432C" w:rsidP="00762587">
            <w:pPr>
              <w:pStyle w:val="BodyText"/>
              <w:spacing w:before="13"/>
              <w:rPr>
                <w:b/>
                <w:sz w:val="27"/>
              </w:rPr>
            </w:pPr>
          </w:p>
          <w:p w:rsidR="00F0432C" w:rsidRPr="00F0432C" w:rsidRDefault="00F0432C" w:rsidP="00762587">
            <w:pPr>
              <w:pStyle w:val="BodyText"/>
              <w:spacing w:before="13"/>
              <w:rPr>
                <w:b/>
                <w:sz w:val="27"/>
                <w:lang w:val="ka-GE"/>
              </w:rPr>
            </w:pPr>
            <w:r w:rsidRPr="00F0432C">
              <w:rPr>
                <w:b/>
                <w:sz w:val="27"/>
                <w:lang w:val="ka-GE"/>
              </w:rPr>
              <w:t>საზეიმო ვახშამი</w:t>
            </w:r>
          </w:p>
          <w:p w:rsidR="00B46FCB" w:rsidRDefault="00B46FCB" w:rsidP="009C731D">
            <w:pPr>
              <w:pStyle w:val="BodyText"/>
              <w:spacing w:before="13"/>
              <w:rPr>
                <w:sz w:val="27"/>
              </w:rPr>
            </w:pPr>
          </w:p>
        </w:tc>
      </w:tr>
      <w:tr w:rsidR="00B46FCB" w:rsidTr="00F0432C">
        <w:tc>
          <w:tcPr>
            <w:tcW w:w="959" w:type="dxa"/>
          </w:tcPr>
          <w:p w:rsidR="00B46FCB" w:rsidRDefault="00B46FCB" w:rsidP="009C731D">
            <w:pPr>
              <w:pStyle w:val="BodyText"/>
              <w:spacing w:before="13"/>
              <w:rPr>
                <w:sz w:val="27"/>
              </w:rPr>
            </w:pPr>
          </w:p>
        </w:tc>
        <w:tc>
          <w:tcPr>
            <w:tcW w:w="9639" w:type="dxa"/>
          </w:tcPr>
          <w:p w:rsidR="00B46FCB" w:rsidRPr="00F0432C" w:rsidRDefault="00F0432C" w:rsidP="009C731D">
            <w:pPr>
              <w:pStyle w:val="BodyText"/>
              <w:spacing w:before="13"/>
              <w:rPr>
                <w:b/>
                <w:sz w:val="27"/>
                <w:lang w:val="ka-GE"/>
              </w:rPr>
            </w:pPr>
            <w:r w:rsidRPr="00F0432C">
              <w:rPr>
                <w:b/>
                <w:sz w:val="27"/>
                <w:lang w:val="ka-GE"/>
              </w:rPr>
              <w:t>17 სექტემბერი                                             სესია 3</w:t>
            </w:r>
          </w:p>
        </w:tc>
      </w:tr>
      <w:tr w:rsidR="00B46FCB" w:rsidTr="00F0432C">
        <w:tc>
          <w:tcPr>
            <w:tcW w:w="959" w:type="dxa"/>
          </w:tcPr>
          <w:p w:rsidR="00B46FCB" w:rsidRDefault="004F0CC1" w:rsidP="009C731D">
            <w:pPr>
              <w:pStyle w:val="BodyText"/>
              <w:spacing w:before="13"/>
              <w:rPr>
                <w:sz w:val="27"/>
                <w:lang w:val="ka-GE"/>
              </w:rPr>
            </w:pPr>
            <w:r>
              <w:rPr>
                <w:sz w:val="27"/>
                <w:lang w:val="ka-GE"/>
              </w:rPr>
              <w:t>10:00</w:t>
            </w:r>
          </w:p>
          <w:p w:rsidR="004F0CC1" w:rsidRDefault="004F0CC1" w:rsidP="009C731D">
            <w:pPr>
              <w:pStyle w:val="BodyText"/>
              <w:spacing w:before="13"/>
              <w:rPr>
                <w:sz w:val="27"/>
                <w:lang w:val="ka-GE"/>
              </w:rPr>
            </w:pPr>
            <w:r>
              <w:rPr>
                <w:sz w:val="27"/>
                <w:lang w:val="ka-GE"/>
              </w:rPr>
              <w:t>10:20</w:t>
            </w:r>
          </w:p>
          <w:p w:rsidR="004F0CC1" w:rsidRDefault="004F0CC1" w:rsidP="009C731D">
            <w:pPr>
              <w:pStyle w:val="BodyText"/>
              <w:spacing w:before="13"/>
              <w:rPr>
                <w:sz w:val="27"/>
                <w:lang w:val="ka-GE"/>
              </w:rPr>
            </w:pPr>
          </w:p>
          <w:p w:rsidR="004F0CC1" w:rsidRDefault="004F0CC1" w:rsidP="009C731D">
            <w:pPr>
              <w:pStyle w:val="BodyText"/>
              <w:spacing w:before="13"/>
              <w:rPr>
                <w:sz w:val="27"/>
                <w:lang w:val="ka-GE"/>
              </w:rPr>
            </w:pPr>
          </w:p>
          <w:p w:rsidR="004F0CC1" w:rsidRDefault="004F0CC1" w:rsidP="009C731D">
            <w:pPr>
              <w:pStyle w:val="BodyText"/>
              <w:spacing w:before="13"/>
              <w:rPr>
                <w:sz w:val="27"/>
                <w:lang w:val="ka-GE"/>
              </w:rPr>
            </w:pPr>
          </w:p>
          <w:p w:rsidR="004F0CC1" w:rsidRDefault="004F0CC1" w:rsidP="009C731D">
            <w:pPr>
              <w:pStyle w:val="BodyText"/>
              <w:spacing w:before="13"/>
              <w:rPr>
                <w:sz w:val="27"/>
                <w:lang w:val="ka-GE"/>
              </w:rPr>
            </w:pPr>
          </w:p>
          <w:p w:rsidR="004F0CC1" w:rsidRDefault="004F0CC1" w:rsidP="009C731D">
            <w:pPr>
              <w:pStyle w:val="BodyText"/>
              <w:spacing w:before="13"/>
              <w:rPr>
                <w:sz w:val="27"/>
                <w:lang w:val="ka-GE"/>
              </w:rPr>
            </w:pPr>
          </w:p>
          <w:p w:rsidR="004F0CC1" w:rsidRDefault="004F0CC1" w:rsidP="009C731D">
            <w:pPr>
              <w:pStyle w:val="BodyText"/>
              <w:spacing w:before="13"/>
              <w:rPr>
                <w:sz w:val="27"/>
                <w:lang w:val="ka-GE"/>
              </w:rPr>
            </w:pPr>
          </w:p>
          <w:p w:rsidR="004F0CC1" w:rsidRDefault="004F0CC1" w:rsidP="009C731D">
            <w:pPr>
              <w:pStyle w:val="BodyText"/>
              <w:spacing w:before="13"/>
              <w:rPr>
                <w:sz w:val="27"/>
                <w:lang w:val="ka-GE"/>
              </w:rPr>
            </w:pPr>
          </w:p>
          <w:p w:rsidR="004F0CC1" w:rsidRPr="004F0CC1" w:rsidRDefault="004F0CC1" w:rsidP="004F0CC1">
            <w:pPr>
              <w:pStyle w:val="BodyText"/>
              <w:spacing w:before="13"/>
              <w:rPr>
                <w:sz w:val="27"/>
                <w:lang w:val="ka-GE"/>
              </w:rPr>
            </w:pPr>
            <w:r>
              <w:rPr>
                <w:sz w:val="27"/>
                <w:lang w:val="ka-GE"/>
              </w:rPr>
              <w:t>10:2</w:t>
            </w:r>
            <w:r w:rsidRPr="004F0CC1">
              <w:rPr>
                <w:sz w:val="27"/>
                <w:lang w:val="ka-GE"/>
              </w:rPr>
              <w:t>0</w:t>
            </w:r>
          </w:p>
          <w:p w:rsidR="004F0CC1" w:rsidRDefault="004F0CC1" w:rsidP="004F0CC1">
            <w:pPr>
              <w:pStyle w:val="BodyText"/>
              <w:spacing w:before="13"/>
              <w:rPr>
                <w:sz w:val="27"/>
                <w:lang w:val="ka-GE"/>
              </w:rPr>
            </w:pPr>
            <w:r>
              <w:rPr>
                <w:sz w:val="27"/>
                <w:lang w:val="ka-GE"/>
              </w:rPr>
              <w:t>10:4</w:t>
            </w:r>
            <w:r w:rsidRPr="004F0CC1">
              <w:rPr>
                <w:sz w:val="27"/>
                <w:lang w:val="ka-GE"/>
              </w:rPr>
              <w:t>0</w:t>
            </w: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Pr="004F0CC1" w:rsidRDefault="004F0CC1" w:rsidP="004F0CC1">
            <w:pPr>
              <w:pStyle w:val="BodyText"/>
              <w:spacing w:before="13"/>
              <w:rPr>
                <w:sz w:val="27"/>
                <w:lang w:val="ka-GE"/>
              </w:rPr>
            </w:pPr>
            <w:r>
              <w:rPr>
                <w:sz w:val="27"/>
                <w:lang w:val="ka-GE"/>
              </w:rPr>
              <w:t>10:4</w:t>
            </w:r>
            <w:r w:rsidRPr="004F0CC1">
              <w:rPr>
                <w:sz w:val="27"/>
                <w:lang w:val="ka-GE"/>
              </w:rPr>
              <w:t>0</w:t>
            </w:r>
          </w:p>
          <w:p w:rsidR="004F0CC1" w:rsidRDefault="004F0CC1" w:rsidP="004F0CC1">
            <w:pPr>
              <w:pStyle w:val="BodyText"/>
              <w:spacing w:before="13"/>
              <w:rPr>
                <w:sz w:val="27"/>
                <w:lang w:val="ka-GE"/>
              </w:rPr>
            </w:pPr>
            <w:r>
              <w:rPr>
                <w:sz w:val="27"/>
                <w:lang w:val="ka-GE"/>
              </w:rPr>
              <w:t>11:0</w:t>
            </w:r>
            <w:r w:rsidRPr="004F0CC1">
              <w:rPr>
                <w:sz w:val="27"/>
                <w:lang w:val="ka-GE"/>
              </w:rPr>
              <w:t>0</w:t>
            </w: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r>
              <w:rPr>
                <w:sz w:val="27"/>
                <w:lang w:val="ka-GE"/>
              </w:rPr>
              <w:t>11:00</w:t>
            </w:r>
          </w:p>
          <w:p w:rsidR="004F0CC1" w:rsidRDefault="004F0CC1" w:rsidP="004F0CC1">
            <w:pPr>
              <w:pStyle w:val="BodyText"/>
              <w:spacing w:before="13"/>
              <w:rPr>
                <w:sz w:val="27"/>
                <w:lang w:val="ka-GE"/>
              </w:rPr>
            </w:pPr>
            <w:r>
              <w:rPr>
                <w:sz w:val="27"/>
                <w:lang w:val="ka-GE"/>
              </w:rPr>
              <w:t>11:20</w:t>
            </w: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Pr="004F0CC1" w:rsidRDefault="004F0CC1" w:rsidP="004F0CC1">
            <w:pPr>
              <w:pStyle w:val="BodyText"/>
              <w:spacing w:before="13"/>
              <w:rPr>
                <w:sz w:val="27"/>
                <w:lang w:val="ka-GE"/>
              </w:rPr>
            </w:pPr>
            <w:r>
              <w:rPr>
                <w:sz w:val="27"/>
                <w:lang w:val="ka-GE"/>
              </w:rPr>
              <w:t>11:2</w:t>
            </w:r>
            <w:r w:rsidRPr="004F0CC1">
              <w:rPr>
                <w:sz w:val="27"/>
                <w:lang w:val="ka-GE"/>
              </w:rPr>
              <w:t>0</w:t>
            </w:r>
          </w:p>
          <w:p w:rsidR="004F0CC1" w:rsidRDefault="004F0CC1" w:rsidP="004F0CC1">
            <w:pPr>
              <w:pStyle w:val="BodyText"/>
              <w:spacing w:before="13"/>
              <w:rPr>
                <w:sz w:val="27"/>
                <w:lang w:val="ka-GE"/>
              </w:rPr>
            </w:pPr>
            <w:r>
              <w:rPr>
                <w:sz w:val="27"/>
                <w:lang w:val="ka-GE"/>
              </w:rPr>
              <w:t>11:4</w:t>
            </w:r>
            <w:r w:rsidRPr="004F0CC1">
              <w:rPr>
                <w:sz w:val="27"/>
                <w:lang w:val="ka-GE"/>
              </w:rPr>
              <w:t>0</w:t>
            </w: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r w:rsidRPr="004F0CC1">
              <w:rPr>
                <w:sz w:val="27"/>
                <w:lang w:val="ka-GE"/>
              </w:rPr>
              <w:t>11:40</w:t>
            </w:r>
          </w:p>
          <w:p w:rsidR="004F0CC1" w:rsidRDefault="004F0CC1" w:rsidP="004F0CC1">
            <w:pPr>
              <w:pStyle w:val="BodyText"/>
              <w:spacing w:before="13"/>
              <w:rPr>
                <w:sz w:val="27"/>
                <w:lang w:val="ka-GE"/>
              </w:rPr>
            </w:pPr>
            <w:r>
              <w:rPr>
                <w:sz w:val="27"/>
                <w:lang w:val="ka-GE"/>
              </w:rPr>
              <w:t>12:10</w:t>
            </w: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Default="004F0CC1" w:rsidP="004F0CC1">
            <w:pPr>
              <w:pStyle w:val="BodyText"/>
              <w:spacing w:before="13"/>
              <w:rPr>
                <w:sz w:val="27"/>
                <w:lang w:val="ka-GE"/>
              </w:rPr>
            </w:pPr>
          </w:p>
          <w:p w:rsidR="004F0CC1" w:rsidRPr="004F0CC1" w:rsidRDefault="004F0CC1" w:rsidP="004F0CC1">
            <w:pPr>
              <w:pStyle w:val="BodyText"/>
              <w:spacing w:before="13"/>
              <w:rPr>
                <w:sz w:val="27"/>
                <w:lang w:val="ka-GE"/>
              </w:rPr>
            </w:pPr>
            <w:r>
              <w:rPr>
                <w:sz w:val="27"/>
                <w:lang w:val="ka-GE"/>
              </w:rPr>
              <w:t>12:1</w:t>
            </w:r>
            <w:r w:rsidRPr="004F0CC1">
              <w:rPr>
                <w:sz w:val="27"/>
                <w:lang w:val="ka-GE"/>
              </w:rPr>
              <w:t>0</w:t>
            </w:r>
          </w:p>
          <w:p w:rsidR="004F0CC1" w:rsidRDefault="004F0CC1" w:rsidP="004F0CC1">
            <w:pPr>
              <w:pStyle w:val="BodyText"/>
              <w:spacing w:before="13"/>
              <w:rPr>
                <w:sz w:val="27"/>
                <w:lang w:val="ka-GE"/>
              </w:rPr>
            </w:pPr>
            <w:r>
              <w:rPr>
                <w:sz w:val="27"/>
                <w:lang w:val="ka-GE"/>
              </w:rPr>
              <w:t>12:</w:t>
            </w:r>
            <w:r w:rsidR="007D5264">
              <w:rPr>
                <w:sz w:val="27"/>
                <w:lang w:val="ka-GE"/>
              </w:rPr>
              <w:t>3</w:t>
            </w:r>
            <w:r w:rsidRPr="004F0CC1">
              <w:rPr>
                <w:sz w:val="27"/>
                <w:lang w:val="ka-GE"/>
              </w:rPr>
              <w:t>0</w:t>
            </w:r>
          </w:p>
          <w:p w:rsidR="007D5264" w:rsidRDefault="007D5264" w:rsidP="004F0CC1">
            <w:pPr>
              <w:pStyle w:val="BodyText"/>
              <w:spacing w:before="13"/>
              <w:rPr>
                <w:sz w:val="27"/>
                <w:lang w:val="ka-GE"/>
              </w:rPr>
            </w:pPr>
          </w:p>
          <w:p w:rsidR="007D5264" w:rsidRDefault="007D5264" w:rsidP="004F0CC1">
            <w:pPr>
              <w:pStyle w:val="BodyText"/>
              <w:spacing w:before="13"/>
              <w:rPr>
                <w:sz w:val="27"/>
                <w:lang w:val="ka-GE"/>
              </w:rPr>
            </w:pPr>
          </w:p>
          <w:p w:rsidR="007D5264" w:rsidRDefault="007D5264" w:rsidP="004F0CC1">
            <w:pPr>
              <w:pStyle w:val="BodyText"/>
              <w:spacing w:before="13"/>
              <w:rPr>
                <w:sz w:val="27"/>
                <w:lang w:val="ka-GE"/>
              </w:rPr>
            </w:pPr>
          </w:p>
          <w:p w:rsidR="007D5264" w:rsidRDefault="007D5264" w:rsidP="004F0CC1">
            <w:pPr>
              <w:pStyle w:val="BodyText"/>
              <w:spacing w:before="13"/>
              <w:rPr>
                <w:sz w:val="27"/>
                <w:lang w:val="ka-GE"/>
              </w:rPr>
            </w:pPr>
          </w:p>
          <w:p w:rsidR="007D5264" w:rsidRPr="007D5264" w:rsidRDefault="007D5264" w:rsidP="007D5264">
            <w:pPr>
              <w:pStyle w:val="BodyText"/>
              <w:spacing w:before="13"/>
              <w:rPr>
                <w:sz w:val="27"/>
                <w:lang w:val="ka-GE"/>
              </w:rPr>
            </w:pPr>
            <w:r>
              <w:rPr>
                <w:sz w:val="27"/>
                <w:lang w:val="ka-GE"/>
              </w:rPr>
              <w:t>12:3</w:t>
            </w:r>
            <w:r w:rsidRPr="007D5264">
              <w:rPr>
                <w:sz w:val="27"/>
                <w:lang w:val="ka-GE"/>
              </w:rPr>
              <w:t>0</w:t>
            </w:r>
          </w:p>
          <w:p w:rsidR="007D5264" w:rsidRDefault="007D5264" w:rsidP="007D5264">
            <w:pPr>
              <w:pStyle w:val="BodyText"/>
              <w:spacing w:before="13"/>
              <w:rPr>
                <w:sz w:val="27"/>
                <w:lang w:val="ka-GE"/>
              </w:rPr>
            </w:pPr>
            <w:r>
              <w:rPr>
                <w:sz w:val="27"/>
                <w:lang w:val="ka-GE"/>
              </w:rPr>
              <w:t>13:0</w:t>
            </w:r>
            <w:r w:rsidRPr="007D5264">
              <w:rPr>
                <w:sz w:val="27"/>
                <w:lang w:val="ka-GE"/>
              </w:rPr>
              <w:t>0</w:t>
            </w:r>
          </w:p>
          <w:p w:rsidR="007D5264" w:rsidRDefault="007D5264" w:rsidP="007D5264">
            <w:pPr>
              <w:pStyle w:val="BodyText"/>
              <w:spacing w:before="13"/>
              <w:rPr>
                <w:sz w:val="27"/>
                <w:lang w:val="ka-GE"/>
              </w:rPr>
            </w:pPr>
          </w:p>
          <w:p w:rsidR="007D5264" w:rsidRPr="007D5264" w:rsidRDefault="007D5264" w:rsidP="007D5264">
            <w:pPr>
              <w:pStyle w:val="BodyText"/>
              <w:spacing w:before="13"/>
              <w:rPr>
                <w:sz w:val="27"/>
                <w:lang w:val="ka-GE"/>
              </w:rPr>
            </w:pPr>
            <w:r>
              <w:rPr>
                <w:sz w:val="27"/>
                <w:lang w:val="ka-GE"/>
              </w:rPr>
              <w:t>13:0</w:t>
            </w:r>
            <w:r w:rsidRPr="007D5264">
              <w:rPr>
                <w:sz w:val="27"/>
                <w:lang w:val="ka-GE"/>
              </w:rPr>
              <w:t>0</w:t>
            </w:r>
          </w:p>
          <w:p w:rsidR="007D5264" w:rsidRPr="004F0CC1" w:rsidRDefault="007D5264" w:rsidP="007D5264">
            <w:pPr>
              <w:pStyle w:val="BodyText"/>
              <w:spacing w:before="13"/>
              <w:rPr>
                <w:sz w:val="27"/>
                <w:lang w:val="ka-GE"/>
              </w:rPr>
            </w:pPr>
            <w:r>
              <w:rPr>
                <w:sz w:val="27"/>
                <w:lang w:val="ka-GE"/>
              </w:rPr>
              <w:t>14</w:t>
            </w:r>
            <w:r w:rsidRPr="007D5264">
              <w:rPr>
                <w:sz w:val="27"/>
                <w:lang w:val="ka-GE"/>
              </w:rPr>
              <w:t>:00</w:t>
            </w:r>
          </w:p>
        </w:tc>
        <w:tc>
          <w:tcPr>
            <w:tcW w:w="9639" w:type="dxa"/>
          </w:tcPr>
          <w:p w:rsidR="00F0432C" w:rsidRPr="00F0432C" w:rsidRDefault="00F0432C" w:rsidP="00F0432C">
            <w:pPr>
              <w:pStyle w:val="BodyText"/>
              <w:spacing w:before="13"/>
              <w:rPr>
                <w:b/>
                <w:sz w:val="27"/>
              </w:rPr>
            </w:pPr>
            <w:r w:rsidRPr="00F0432C">
              <w:rPr>
                <w:b/>
                <w:sz w:val="27"/>
              </w:rPr>
              <w:lastRenderedPageBreak/>
              <w:t xml:space="preserve">გლიმფატური სისტემის კვლევა მაგნიტურ-რეზონანსული გამოსახვის მეთოდებით </w:t>
            </w:r>
          </w:p>
          <w:p w:rsidR="00F0432C" w:rsidRPr="00F0432C" w:rsidRDefault="00F0432C" w:rsidP="00F0432C">
            <w:pPr>
              <w:pStyle w:val="BodyText"/>
              <w:spacing w:before="13"/>
              <w:rPr>
                <w:sz w:val="27"/>
              </w:rPr>
            </w:pPr>
            <w:r w:rsidRPr="00F0432C">
              <w:rPr>
                <w:b/>
                <w:sz w:val="27"/>
              </w:rPr>
              <w:t>მიხეილ ოკუჯავა</w:t>
            </w:r>
            <w:r w:rsidRPr="00F0432C">
              <w:rPr>
                <w:sz w:val="27"/>
              </w:rPr>
              <w:t>, პროფ.ილიას სახელმწიო უნივერსიტეტი, საბუნებისმეტყველო მეცნიერებების და  მედიცინის სკოლა, ფ.თოდუას ნეირორადიოლოგიის და ნეირომეცნიერების დეპარტამენტის ხელმძღვანელი,საქართველოს რადიოლოგთა საზოგადოების ვიცე-პრეზიდენტი</w:t>
            </w:r>
            <w:r w:rsidR="00A628FF">
              <w:rPr>
                <w:sz w:val="27"/>
                <w:lang w:val="ka-GE"/>
              </w:rPr>
              <w:t>,</w:t>
            </w:r>
            <w:r w:rsidRPr="00F0432C">
              <w:rPr>
                <w:sz w:val="27"/>
              </w:rPr>
              <w:t xml:space="preserve"> GAMS-ის წარმომადგენელი ევროპის მედიკოს სპეციალისტთა  კავშირის  რადიოლოგიის საბჭოში, თბილისი, საქართველო</w:t>
            </w:r>
          </w:p>
          <w:p w:rsidR="00F0432C" w:rsidRPr="00F0432C" w:rsidRDefault="00F0432C" w:rsidP="00F0432C">
            <w:pPr>
              <w:pStyle w:val="BodyText"/>
              <w:spacing w:before="13"/>
              <w:rPr>
                <w:sz w:val="27"/>
              </w:rPr>
            </w:pPr>
          </w:p>
          <w:p w:rsidR="00F0432C" w:rsidRPr="00F0432C" w:rsidRDefault="00F0432C" w:rsidP="00F0432C">
            <w:pPr>
              <w:pStyle w:val="BodyText"/>
              <w:spacing w:before="13"/>
              <w:rPr>
                <w:b/>
                <w:sz w:val="27"/>
              </w:rPr>
            </w:pPr>
            <w:r w:rsidRPr="00F0432C">
              <w:rPr>
                <w:b/>
                <w:sz w:val="27"/>
              </w:rPr>
              <w:t>აბნორმალლური რადიოლოგიური სურათები, ტექნიკური და ეთიკური პრობლემები. პირადი გამოცდილება</w:t>
            </w:r>
          </w:p>
          <w:p w:rsidR="00F0432C" w:rsidRPr="00F0432C" w:rsidRDefault="00F0432C" w:rsidP="00F0432C">
            <w:pPr>
              <w:pStyle w:val="BodyText"/>
              <w:spacing w:before="13"/>
              <w:rPr>
                <w:sz w:val="27"/>
              </w:rPr>
            </w:pPr>
            <w:r w:rsidRPr="00F0432C">
              <w:rPr>
                <w:sz w:val="27"/>
              </w:rPr>
              <w:t>ნიკოლოზ საინიშვილი, კავკასიის მედიცინის ცენტრის რადიოლოგიური სამსახურის ხელმძღვანელი, GAMS-ის წარმომადგენელი ევროპის მედიკოს სპეციალისტთა  კავშირის  რადიოლოგიის საბჭოში, თბილისი, საქართველო</w:t>
            </w:r>
          </w:p>
          <w:p w:rsidR="00F0432C" w:rsidRPr="00F0432C" w:rsidRDefault="00F0432C" w:rsidP="00F0432C">
            <w:pPr>
              <w:pStyle w:val="BodyText"/>
              <w:spacing w:before="13"/>
              <w:rPr>
                <w:sz w:val="27"/>
              </w:rPr>
            </w:pPr>
          </w:p>
          <w:p w:rsidR="00F0432C" w:rsidRPr="004F0CC1" w:rsidRDefault="00F0432C" w:rsidP="00F0432C">
            <w:pPr>
              <w:pStyle w:val="BodyText"/>
              <w:spacing w:before="13"/>
              <w:rPr>
                <w:b/>
                <w:sz w:val="27"/>
              </w:rPr>
            </w:pPr>
            <w:r w:rsidRPr="004F0CC1">
              <w:rPr>
                <w:b/>
                <w:sz w:val="27"/>
              </w:rPr>
              <w:t xml:space="preserve">თავის ტვინის იშემიური ინსულტის ქირურგიული მკურნალობის თანამედროვე ასპექტები </w:t>
            </w:r>
          </w:p>
          <w:p w:rsidR="00F0432C" w:rsidRPr="00F0432C" w:rsidRDefault="00F0432C" w:rsidP="00F0432C">
            <w:pPr>
              <w:pStyle w:val="BodyText"/>
              <w:spacing w:before="13"/>
              <w:rPr>
                <w:sz w:val="27"/>
              </w:rPr>
            </w:pPr>
            <w:r w:rsidRPr="004F0CC1">
              <w:rPr>
                <w:b/>
                <w:sz w:val="27"/>
              </w:rPr>
              <w:t>მირზა ხინიკიძე</w:t>
            </w:r>
            <w:r w:rsidRPr="00F0432C">
              <w:rPr>
                <w:sz w:val="27"/>
              </w:rPr>
              <w:t xml:space="preserve"> </w:t>
            </w:r>
            <w:r w:rsidR="004F0CC1">
              <w:rPr>
                <w:sz w:val="27"/>
                <w:lang w:val="ka-GE"/>
              </w:rPr>
              <w:t xml:space="preserve">, </w:t>
            </w:r>
            <w:r w:rsidRPr="00F0432C">
              <w:rPr>
                <w:sz w:val="27"/>
              </w:rPr>
              <w:t xml:space="preserve">პროფ. საქართველოს ნეიროქირურგთა ასოციაციის საბჭოს თავჯდომარე. ნიუ ვიჟენის უნივერსიტეტის კლინიკების ნეიროქირურგიის და ნევროლოგიის მიმართულების ხელმძღვანელი. ჯანმრთელობის, </w:t>
            </w:r>
            <w:r w:rsidRPr="00F0432C">
              <w:rPr>
                <w:sz w:val="27"/>
              </w:rPr>
              <w:lastRenderedPageBreak/>
              <w:t>საქართველოს შრომის, ჯანმრთელობის, სოციალური დაცვის სამინისტროს პროფესიული განვითარების მიმართულების საბჭოს წევრი</w:t>
            </w:r>
          </w:p>
          <w:p w:rsidR="00F0432C" w:rsidRPr="004F0CC1" w:rsidRDefault="00F0432C" w:rsidP="00F0432C">
            <w:pPr>
              <w:pStyle w:val="BodyText"/>
              <w:spacing w:before="13"/>
              <w:rPr>
                <w:b/>
                <w:sz w:val="27"/>
              </w:rPr>
            </w:pPr>
          </w:p>
          <w:p w:rsidR="00F0432C" w:rsidRPr="004F0CC1" w:rsidRDefault="00F0432C" w:rsidP="00F0432C">
            <w:pPr>
              <w:pStyle w:val="BodyText"/>
              <w:spacing w:before="13"/>
              <w:rPr>
                <w:b/>
                <w:sz w:val="27"/>
              </w:rPr>
            </w:pPr>
            <w:r w:rsidRPr="004F0CC1">
              <w:rPr>
                <w:b/>
                <w:sz w:val="27"/>
              </w:rPr>
              <w:t xml:space="preserve"> </w:t>
            </w:r>
          </w:p>
          <w:p w:rsidR="00F0432C" w:rsidRPr="004F0CC1" w:rsidRDefault="00F0432C" w:rsidP="00F0432C">
            <w:pPr>
              <w:pStyle w:val="BodyText"/>
              <w:spacing w:before="13"/>
              <w:rPr>
                <w:b/>
                <w:sz w:val="27"/>
              </w:rPr>
            </w:pPr>
            <w:r w:rsidRPr="004F0CC1">
              <w:rPr>
                <w:b/>
                <w:sz w:val="27"/>
              </w:rPr>
              <w:t xml:space="preserve">ქალას ფუძის ენდოსკოპიური ქირურგია </w:t>
            </w:r>
          </w:p>
          <w:p w:rsidR="00F0432C" w:rsidRPr="00F0432C" w:rsidRDefault="00F0432C" w:rsidP="00F0432C">
            <w:pPr>
              <w:pStyle w:val="BodyText"/>
              <w:spacing w:before="13"/>
              <w:rPr>
                <w:sz w:val="27"/>
              </w:rPr>
            </w:pPr>
            <w:r w:rsidRPr="004F0CC1">
              <w:rPr>
                <w:b/>
                <w:sz w:val="27"/>
              </w:rPr>
              <w:t>მ. კინწურაშვილი</w:t>
            </w:r>
            <w:r w:rsidR="004F0CC1">
              <w:rPr>
                <w:b/>
                <w:sz w:val="27"/>
                <w:lang w:val="ka-GE"/>
              </w:rPr>
              <w:t>,</w:t>
            </w:r>
            <w:r w:rsidRPr="004F0CC1">
              <w:rPr>
                <w:b/>
                <w:sz w:val="27"/>
              </w:rPr>
              <w:t xml:space="preserve"> </w:t>
            </w:r>
            <w:r w:rsidRPr="00F0432C">
              <w:rPr>
                <w:sz w:val="27"/>
              </w:rPr>
              <w:t>GAMS-ის წარმომადგენელი ევროპის მედიკოს სპეციალისტთა  კავშირის  ნეიროქირურგიის საბჭოში, თბილისი, საქართველო - ე. მაღალაშვილი პროფ., ც.ჩხიკვიშვილი ნეიროქირურგიული განყოფილება, ამერიკული ჰოსპიტალი თბილისი, საქართველო</w:t>
            </w:r>
          </w:p>
          <w:p w:rsidR="00F0432C" w:rsidRPr="00F0432C" w:rsidRDefault="00F0432C" w:rsidP="00F0432C">
            <w:pPr>
              <w:pStyle w:val="BodyText"/>
              <w:spacing w:before="13"/>
              <w:rPr>
                <w:sz w:val="27"/>
              </w:rPr>
            </w:pPr>
          </w:p>
          <w:p w:rsidR="00F0432C" w:rsidRPr="00F0432C" w:rsidRDefault="00F0432C" w:rsidP="00F0432C">
            <w:pPr>
              <w:pStyle w:val="BodyText"/>
              <w:spacing w:before="13"/>
              <w:rPr>
                <w:sz w:val="27"/>
              </w:rPr>
            </w:pPr>
          </w:p>
          <w:p w:rsidR="00F0432C" w:rsidRPr="004F0CC1" w:rsidRDefault="00F0432C" w:rsidP="00F0432C">
            <w:pPr>
              <w:pStyle w:val="BodyText"/>
              <w:spacing w:before="13"/>
              <w:rPr>
                <w:b/>
                <w:sz w:val="27"/>
              </w:rPr>
            </w:pPr>
            <w:r w:rsidRPr="004F0CC1">
              <w:rPr>
                <w:b/>
                <w:sz w:val="27"/>
              </w:rPr>
              <w:t xml:space="preserve">სპორადიული ჩანართსხეულოვანი მიოზიტის დიაგნოსტიკისა და   მკურნალობის თანამედროვე პრინციპები </w:t>
            </w:r>
          </w:p>
          <w:p w:rsidR="00F0432C" w:rsidRPr="00F0432C" w:rsidRDefault="00F0432C" w:rsidP="00F0432C">
            <w:pPr>
              <w:pStyle w:val="BodyText"/>
              <w:spacing w:before="13"/>
              <w:rPr>
                <w:sz w:val="27"/>
              </w:rPr>
            </w:pPr>
            <w:r w:rsidRPr="004F0CC1">
              <w:rPr>
                <w:b/>
                <w:sz w:val="27"/>
              </w:rPr>
              <w:t>მარიამ კეკენაძე,</w:t>
            </w:r>
            <w:r w:rsidRPr="00F0432C">
              <w:rPr>
                <w:sz w:val="27"/>
              </w:rPr>
              <w:t xml:space="preserve"> სადოქტორო ხარისხის მაძიებელი, ნანა კვირკველია პროფ.   ელენე ნებაძე სადოქტორო ხარისხის მაძიებელი ივანე ჯავახიშვილის სახელობის თბილისის სახელმწიფო უნივერსიტეტი, თბილისის სახელმწიფო სამედიცინო უნივერსიტეტი თბილისი, საქართველო</w:t>
            </w:r>
          </w:p>
          <w:p w:rsidR="00F0432C" w:rsidRPr="00F0432C" w:rsidRDefault="00F0432C" w:rsidP="00F0432C">
            <w:pPr>
              <w:pStyle w:val="BodyText"/>
              <w:spacing w:before="13"/>
              <w:rPr>
                <w:sz w:val="27"/>
              </w:rPr>
            </w:pPr>
          </w:p>
          <w:p w:rsidR="00F0432C" w:rsidRPr="00F0432C" w:rsidRDefault="00F0432C" w:rsidP="00F0432C">
            <w:pPr>
              <w:pStyle w:val="BodyText"/>
              <w:spacing w:before="13"/>
              <w:rPr>
                <w:sz w:val="27"/>
              </w:rPr>
            </w:pPr>
          </w:p>
          <w:p w:rsidR="00F0432C" w:rsidRPr="00F0432C" w:rsidRDefault="00F0432C" w:rsidP="00F0432C">
            <w:pPr>
              <w:pStyle w:val="BodyText"/>
              <w:spacing w:before="13"/>
              <w:rPr>
                <w:sz w:val="27"/>
              </w:rPr>
            </w:pPr>
          </w:p>
          <w:p w:rsidR="004F0CC1" w:rsidRDefault="004F0CC1" w:rsidP="00F0432C">
            <w:pPr>
              <w:pStyle w:val="BodyText"/>
              <w:spacing w:before="13"/>
              <w:rPr>
                <w:b/>
                <w:sz w:val="27"/>
                <w:lang w:val="ka-GE"/>
              </w:rPr>
            </w:pPr>
          </w:p>
          <w:p w:rsidR="00F0432C" w:rsidRPr="00F0432C" w:rsidRDefault="00F0432C" w:rsidP="00F0432C">
            <w:pPr>
              <w:pStyle w:val="BodyText"/>
              <w:spacing w:before="13"/>
              <w:rPr>
                <w:sz w:val="27"/>
              </w:rPr>
            </w:pPr>
            <w:r w:rsidRPr="004F0CC1">
              <w:rPr>
                <w:b/>
                <w:sz w:val="27"/>
              </w:rPr>
              <w:t>"საჯდომი ნერვის ნეიროპათიის იშვიათი ექსტრასპინალური მიზეზები</w:t>
            </w:r>
            <w:r w:rsidRPr="00F0432C">
              <w:rPr>
                <w:sz w:val="27"/>
              </w:rPr>
              <w:t xml:space="preserve"> - </w:t>
            </w:r>
            <w:r w:rsidRPr="004F0CC1">
              <w:rPr>
                <w:b/>
                <w:sz w:val="27"/>
              </w:rPr>
              <w:t>მრ ნეიროგრაფიის როლი"</w:t>
            </w:r>
            <w:r w:rsidRPr="00F0432C">
              <w:rPr>
                <w:sz w:val="27"/>
              </w:rPr>
              <w:t xml:space="preserve"> </w:t>
            </w:r>
          </w:p>
          <w:p w:rsidR="00F0432C" w:rsidRPr="00F0432C" w:rsidRDefault="00F0432C" w:rsidP="00F0432C">
            <w:pPr>
              <w:pStyle w:val="BodyText"/>
              <w:spacing w:before="13"/>
              <w:rPr>
                <w:sz w:val="27"/>
              </w:rPr>
            </w:pPr>
            <w:r w:rsidRPr="004F0CC1">
              <w:rPr>
                <w:b/>
                <w:sz w:val="27"/>
              </w:rPr>
              <w:t>სოფიო მიქიაშვილი</w:t>
            </w:r>
            <w:r w:rsidR="004F0CC1">
              <w:rPr>
                <w:b/>
                <w:sz w:val="27"/>
                <w:lang w:val="ka-GE"/>
              </w:rPr>
              <w:t>,</w:t>
            </w:r>
            <w:r w:rsidRPr="00F0432C">
              <w:rPr>
                <w:sz w:val="27"/>
              </w:rPr>
              <w:t xml:space="preserve">  ექიმი-რადიოლოგი, ასოცირებული პროფ.</w:t>
            </w:r>
            <w:r w:rsidR="00A628FF">
              <w:rPr>
                <w:sz w:val="27"/>
                <w:lang w:val="ka-GE"/>
              </w:rPr>
              <w:t xml:space="preserve"> სდასუ</w:t>
            </w:r>
            <w:r w:rsidRPr="00F0432C">
              <w:rPr>
                <w:sz w:val="27"/>
              </w:rPr>
              <w:t xml:space="preserve"> კავკასიის მედიცინის ცენტრი თბილისი, საქართველო</w:t>
            </w:r>
          </w:p>
          <w:p w:rsidR="00F0432C" w:rsidRPr="00F0432C" w:rsidRDefault="00F0432C" w:rsidP="00F0432C">
            <w:pPr>
              <w:pStyle w:val="BodyText"/>
              <w:spacing w:before="13"/>
              <w:rPr>
                <w:sz w:val="27"/>
              </w:rPr>
            </w:pPr>
          </w:p>
          <w:p w:rsidR="00F0432C" w:rsidRPr="00F0432C" w:rsidRDefault="00F0432C" w:rsidP="00F0432C">
            <w:pPr>
              <w:pStyle w:val="BodyText"/>
              <w:spacing w:before="13"/>
              <w:rPr>
                <w:sz w:val="27"/>
              </w:rPr>
            </w:pPr>
          </w:p>
          <w:p w:rsidR="00F0432C" w:rsidRPr="00F0432C" w:rsidRDefault="00F0432C" w:rsidP="00F0432C">
            <w:pPr>
              <w:pStyle w:val="BodyText"/>
              <w:spacing w:before="13"/>
              <w:rPr>
                <w:sz w:val="27"/>
              </w:rPr>
            </w:pPr>
          </w:p>
          <w:p w:rsidR="00F0432C" w:rsidRPr="00F0432C" w:rsidRDefault="00F0432C" w:rsidP="00F0432C">
            <w:pPr>
              <w:pStyle w:val="BodyText"/>
              <w:spacing w:before="13"/>
              <w:rPr>
                <w:sz w:val="27"/>
              </w:rPr>
            </w:pPr>
          </w:p>
          <w:p w:rsidR="00F0432C" w:rsidRPr="00F0432C" w:rsidRDefault="00F0432C" w:rsidP="00F0432C">
            <w:pPr>
              <w:pStyle w:val="BodyText"/>
              <w:spacing w:before="13"/>
              <w:rPr>
                <w:sz w:val="27"/>
              </w:rPr>
            </w:pPr>
          </w:p>
          <w:p w:rsidR="00F0432C" w:rsidRPr="004F0CC1" w:rsidRDefault="004F0CC1" w:rsidP="00F0432C">
            <w:pPr>
              <w:pStyle w:val="BodyText"/>
              <w:spacing w:before="13"/>
              <w:rPr>
                <w:b/>
                <w:sz w:val="27"/>
              </w:rPr>
            </w:pPr>
            <w:r w:rsidRPr="004F0CC1">
              <w:rPr>
                <w:b/>
                <w:sz w:val="27"/>
              </w:rPr>
              <w:t>"</w:t>
            </w:r>
            <w:r w:rsidR="00F0432C" w:rsidRPr="004F0CC1">
              <w:rPr>
                <w:b/>
                <w:sz w:val="27"/>
              </w:rPr>
              <w:t>კრიტიკული დაავადებების პოლინეირომიოპათია-ახალი დიაგნოსტიკური  მარკერი?"</w:t>
            </w:r>
          </w:p>
          <w:p w:rsidR="00F0432C" w:rsidRPr="00F0432C" w:rsidRDefault="00F0432C" w:rsidP="00F0432C">
            <w:pPr>
              <w:pStyle w:val="BodyText"/>
              <w:spacing w:before="13"/>
              <w:rPr>
                <w:sz w:val="27"/>
              </w:rPr>
            </w:pPr>
            <w:r w:rsidRPr="004F0CC1">
              <w:rPr>
                <w:b/>
                <w:sz w:val="27"/>
              </w:rPr>
              <w:t>მადონა სეხნიაშვილი,</w:t>
            </w:r>
            <w:r w:rsidRPr="00F0432C">
              <w:rPr>
                <w:sz w:val="27"/>
              </w:rPr>
              <w:t xml:space="preserve"> ნევროლოგი, ნეიროფიზიოლოგიის ცენტრის ხელმძღვანელი,  კავკასიის მედიცინის ცენტრი, GAMS-ის წარმომადგენელი ევროპის მედიკოს სპეციალისტთა  კავშირის  ენდოკრინოლოგთა საბჭოში, </w:t>
            </w:r>
            <w:r w:rsidRPr="00F0432C">
              <w:rPr>
                <w:sz w:val="27"/>
              </w:rPr>
              <w:lastRenderedPageBreak/>
              <w:t>თბილისი, საქართველო</w:t>
            </w:r>
          </w:p>
          <w:p w:rsidR="00F0432C" w:rsidRPr="007D5264" w:rsidRDefault="00F0432C" w:rsidP="00F0432C">
            <w:pPr>
              <w:pStyle w:val="BodyText"/>
              <w:spacing w:before="13"/>
              <w:rPr>
                <w:b/>
                <w:sz w:val="27"/>
              </w:rPr>
            </w:pPr>
          </w:p>
          <w:p w:rsidR="00F0432C" w:rsidRPr="007D5264" w:rsidRDefault="00F0432C" w:rsidP="00F0432C">
            <w:pPr>
              <w:pStyle w:val="BodyText"/>
              <w:spacing w:before="13"/>
              <w:rPr>
                <w:b/>
                <w:sz w:val="27"/>
              </w:rPr>
            </w:pPr>
            <w:r w:rsidRPr="007D5264">
              <w:rPr>
                <w:b/>
                <w:sz w:val="27"/>
              </w:rPr>
              <w:t>დისკუსია, შეჯამება</w:t>
            </w:r>
          </w:p>
          <w:p w:rsidR="00F0432C" w:rsidRPr="007D5264" w:rsidRDefault="00F0432C" w:rsidP="00F0432C">
            <w:pPr>
              <w:pStyle w:val="BodyText"/>
              <w:spacing w:before="13"/>
              <w:rPr>
                <w:b/>
                <w:sz w:val="27"/>
              </w:rPr>
            </w:pPr>
          </w:p>
          <w:p w:rsidR="00B46FCB" w:rsidRPr="007D5264" w:rsidRDefault="00B46FCB" w:rsidP="009C731D">
            <w:pPr>
              <w:pStyle w:val="BodyText"/>
              <w:spacing w:before="13"/>
              <w:rPr>
                <w:b/>
                <w:sz w:val="27"/>
                <w:lang w:val="ka-GE"/>
              </w:rPr>
            </w:pPr>
          </w:p>
          <w:p w:rsidR="007D5264" w:rsidRPr="007D5264" w:rsidRDefault="007D5264" w:rsidP="009C731D">
            <w:pPr>
              <w:pStyle w:val="BodyText"/>
              <w:spacing w:before="13"/>
              <w:rPr>
                <w:sz w:val="27"/>
                <w:lang w:val="ka-GE"/>
              </w:rPr>
            </w:pPr>
            <w:r w:rsidRPr="007D5264">
              <w:rPr>
                <w:b/>
                <w:sz w:val="27"/>
                <w:lang w:val="ka-GE"/>
              </w:rPr>
              <w:t>ლანჩი</w:t>
            </w:r>
          </w:p>
        </w:tc>
      </w:tr>
      <w:tr w:rsidR="00B46FCB" w:rsidTr="00551620">
        <w:tc>
          <w:tcPr>
            <w:tcW w:w="959" w:type="dxa"/>
          </w:tcPr>
          <w:p w:rsidR="00B46FCB" w:rsidRDefault="00B46FCB" w:rsidP="009C731D">
            <w:pPr>
              <w:pStyle w:val="BodyText"/>
              <w:spacing w:before="13"/>
              <w:rPr>
                <w:sz w:val="27"/>
              </w:rPr>
            </w:pPr>
          </w:p>
        </w:tc>
        <w:tc>
          <w:tcPr>
            <w:tcW w:w="9639" w:type="dxa"/>
            <w:tcBorders>
              <w:bottom w:val="single" w:sz="4" w:space="0" w:color="auto"/>
            </w:tcBorders>
          </w:tcPr>
          <w:p w:rsidR="00B46FCB" w:rsidRPr="007D5264" w:rsidRDefault="007D5264" w:rsidP="009C731D">
            <w:pPr>
              <w:pStyle w:val="BodyText"/>
              <w:spacing w:before="13"/>
              <w:rPr>
                <w:b/>
                <w:sz w:val="27"/>
                <w:lang w:val="ka-GE"/>
              </w:rPr>
            </w:pPr>
            <w:r w:rsidRPr="007D5264">
              <w:rPr>
                <w:b/>
                <w:sz w:val="27"/>
                <w:lang w:val="ka-GE"/>
              </w:rPr>
              <w:t>სესია 4</w:t>
            </w:r>
          </w:p>
        </w:tc>
      </w:tr>
      <w:tr w:rsidR="007D5264" w:rsidTr="00551620">
        <w:tc>
          <w:tcPr>
            <w:tcW w:w="959" w:type="dxa"/>
          </w:tcPr>
          <w:p w:rsidR="007D5264" w:rsidRDefault="007D5264" w:rsidP="009C731D">
            <w:pPr>
              <w:pStyle w:val="BodyText"/>
              <w:spacing w:before="13"/>
              <w:rPr>
                <w:sz w:val="27"/>
                <w:lang w:val="ka-GE"/>
              </w:rPr>
            </w:pPr>
            <w:r>
              <w:rPr>
                <w:sz w:val="27"/>
                <w:lang w:val="ka-GE"/>
              </w:rPr>
              <w:t>14:00</w:t>
            </w:r>
          </w:p>
          <w:p w:rsidR="007D5264" w:rsidRDefault="007D5264" w:rsidP="009C731D">
            <w:pPr>
              <w:pStyle w:val="BodyText"/>
              <w:spacing w:before="13"/>
              <w:rPr>
                <w:sz w:val="27"/>
                <w:lang w:val="ka-GE"/>
              </w:rPr>
            </w:pPr>
            <w:r>
              <w:rPr>
                <w:sz w:val="27"/>
                <w:lang w:val="ka-GE"/>
              </w:rPr>
              <w:t>14:20</w:t>
            </w:r>
          </w:p>
          <w:p w:rsidR="007D5264" w:rsidRDefault="007D5264" w:rsidP="009C731D">
            <w:pPr>
              <w:pStyle w:val="BodyText"/>
              <w:spacing w:before="13"/>
              <w:rPr>
                <w:sz w:val="27"/>
                <w:lang w:val="ka-GE"/>
              </w:rPr>
            </w:pPr>
          </w:p>
          <w:p w:rsidR="007D5264" w:rsidRDefault="007D5264" w:rsidP="009C731D">
            <w:pPr>
              <w:pStyle w:val="BodyText"/>
              <w:spacing w:before="13"/>
              <w:rPr>
                <w:sz w:val="27"/>
                <w:lang w:val="ka-GE"/>
              </w:rPr>
            </w:pPr>
          </w:p>
          <w:p w:rsidR="007D5264" w:rsidRDefault="007D5264" w:rsidP="009C731D">
            <w:pPr>
              <w:pStyle w:val="BodyText"/>
              <w:spacing w:before="13"/>
              <w:rPr>
                <w:sz w:val="27"/>
                <w:lang w:val="ka-GE"/>
              </w:rPr>
            </w:pPr>
          </w:p>
          <w:p w:rsidR="007D5264" w:rsidRDefault="007D5264" w:rsidP="009C731D">
            <w:pPr>
              <w:pStyle w:val="BodyText"/>
              <w:spacing w:before="13"/>
              <w:rPr>
                <w:sz w:val="27"/>
                <w:lang w:val="ka-GE"/>
              </w:rPr>
            </w:pPr>
          </w:p>
          <w:p w:rsidR="007D5264" w:rsidRDefault="007D5264" w:rsidP="009C731D">
            <w:pPr>
              <w:pStyle w:val="BodyText"/>
              <w:spacing w:before="13"/>
              <w:rPr>
                <w:sz w:val="27"/>
                <w:lang w:val="ka-GE"/>
              </w:rPr>
            </w:pPr>
          </w:p>
          <w:p w:rsidR="007D5264" w:rsidRDefault="007D5264" w:rsidP="009C731D">
            <w:pPr>
              <w:pStyle w:val="BodyText"/>
              <w:spacing w:before="13"/>
              <w:rPr>
                <w:sz w:val="27"/>
                <w:lang w:val="ka-GE"/>
              </w:rPr>
            </w:pPr>
          </w:p>
          <w:p w:rsidR="007D5264" w:rsidRDefault="007D5264" w:rsidP="009C731D">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AC0904" w:rsidRDefault="00AC0904" w:rsidP="007D5264">
            <w:pPr>
              <w:pStyle w:val="BodyText"/>
              <w:spacing w:before="13"/>
              <w:rPr>
                <w:sz w:val="27"/>
                <w:lang w:val="en-US"/>
              </w:rPr>
            </w:pPr>
          </w:p>
          <w:p w:rsidR="007D5264" w:rsidRPr="007D5264" w:rsidRDefault="007D5264" w:rsidP="007D5264">
            <w:pPr>
              <w:pStyle w:val="BodyText"/>
              <w:spacing w:before="13"/>
              <w:rPr>
                <w:sz w:val="27"/>
                <w:lang w:val="ka-GE"/>
              </w:rPr>
            </w:pPr>
            <w:r w:rsidRPr="007D5264">
              <w:rPr>
                <w:sz w:val="27"/>
                <w:lang w:val="ka-GE"/>
              </w:rPr>
              <w:t>14:20</w:t>
            </w:r>
          </w:p>
          <w:p w:rsidR="007D5264" w:rsidRDefault="007D5264" w:rsidP="007D5264">
            <w:pPr>
              <w:pStyle w:val="BodyText"/>
              <w:spacing w:before="13"/>
              <w:rPr>
                <w:sz w:val="27"/>
                <w:lang w:val="ka-GE"/>
              </w:rPr>
            </w:pPr>
            <w:r w:rsidRPr="007D5264">
              <w:rPr>
                <w:sz w:val="27"/>
                <w:lang w:val="ka-GE"/>
              </w:rPr>
              <w:t>14:40</w:t>
            </w: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Pr="007D5264" w:rsidRDefault="007D5264" w:rsidP="007D5264">
            <w:pPr>
              <w:pStyle w:val="BodyText"/>
              <w:spacing w:before="13"/>
              <w:rPr>
                <w:sz w:val="27"/>
                <w:lang w:val="ka-GE"/>
              </w:rPr>
            </w:pPr>
            <w:r>
              <w:rPr>
                <w:sz w:val="27"/>
                <w:lang w:val="ka-GE"/>
              </w:rPr>
              <w:t>14:4</w:t>
            </w:r>
            <w:r w:rsidRPr="007D5264">
              <w:rPr>
                <w:sz w:val="27"/>
                <w:lang w:val="ka-GE"/>
              </w:rPr>
              <w:t>0</w:t>
            </w:r>
          </w:p>
          <w:p w:rsidR="007D5264" w:rsidRDefault="007D5264" w:rsidP="007D5264">
            <w:pPr>
              <w:pStyle w:val="BodyText"/>
              <w:spacing w:before="13"/>
              <w:rPr>
                <w:sz w:val="27"/>
                <w:lang w:val="ka-GE"/>
              </w:rPr>
            </w:pPr>
            <w:r>
              <w:rPr>
                <w:sz w:val="27"/>
                <w:lang w:val="ka-GE"/>
              </w:rPr>
              <w:t>14:5</w:t>
            </w:r>
            <w:r w:rsidRPr="007D5264">
              <w:rPr>
                <w:sz w:val="27"/>
                <w:lang w:val="ka-GE"/>
              </w:rPr>
              <w:t>0</w:t>
            </w: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Pr="007D5264" w:rsidRDefault="007D5264" w:rsidP="007D5264">
            <w:pPr>
              <w:pStyle w:val="BodyText"/>
              <w:spacing w:before="13"/>
              <w:rPr>
                <w:sz w:val="27"/>
                <w:lang w:val="ka-GE"/>
              </w:rPr>
            </w:pPr>
            <w:r>
              <w:rPr>
                <w:sz w:val="27"/>
                <w:lang w:val="ka-GE"/>
              </w:rPr>
              <w:t>14:5</w:t>
            </w:r>
            <w:r w:rsidRPr="007D5264">
              <w:rPr>
                <w:sz w:val="27"/>
                <w:lang w:val="ka-GE"/>
              </w:rPr>
              <w:t>0</w:t>
            </w:r>
          </w:p>
          <w:p w:rsidR="007D5264" w:rsidRDefault="007D5264" w:rsidP="007D5264">
            <w:pPr>
              <w:pStyle w:val="BodyText"/>
              <w:spacing w:before="13"/>
              <w:rPr>
                <w:sz w:val="27"/>
                <w:lang w:val="ka-GE"/>
              </w:rPr>
            </w:pPr>
            <w:r>
              <w:rPr>
                <w:sz w:val="27"/>
                <w:lang w:val="ka-GE"/>
              </w:rPr>
              <w:t>15:1</w:t>
            </w:r>
            <w:r w:rsidRPr="007D5264">
              <w:rPr>
                <w:sz w:val="27"/>
                <w:lang w:val="ka-GE"/>
              </w:rPr>
              <w:t>0</w:t>
            </w: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AC0904" w:rsidRDefault="00AC0904" w:rsidP="007D5264">
            <w:pPr>
              <w:pStyle w:val="BodyText"/>
              <w:spacing w:before="13"/>
              <w:rPr>
                <w:sz w:val="27"/>
                <w:lang w:val="en-US"/>
              </w:rPr>
            </w:pPr>
          </w:p>
          <w:p w:rsidR="007D5264" w:rsidRPr="007D5264" w:rsidRDefault="007D5264" w:rsidP="007D5264">
            <w:pPr>
              <w:pStyle w:val="BodyText"/>
              <w:spacing w:before="13"/>
              <w:rPr>
                <w:sz w:val="27"/>
                <w:lang w:val="ka-GE"/>
              </w:rPr>
            </w:pPr>
            <w:r>
              <w:rPr>
                <w:sz w:val="27"/>
                <w:lang w:val="ka-GE"/>
              </w:rPr>
              <w:t>15:1</w:t>
            </w:r>
            <w:r w:rsidRPr="007D5264">
              <w:rPr>
                <w:sz w:val="27"/>
                <w:lang w:val="ka-GE"/>
              </w:rPr>
              <w:t>0</w:t>
            </w:r>
          </w:p>
          <w:p w:rsidR="007D5264" w:rsidRDefault="007D5264" w:rsidP="007D5264">
            <w:pPr>
              <w:pStyle w:val="BodyText"/>
              <w:spacing w:before="13"/>
              <w:rPr>
                <w:sz w:val="27"/>
                <w:lang w:val="ka-GE"/>
              </w:rPr>
            </w:pPr>
            <w:r>
              <w:rPr>
                <w:sz w:val="27"/>
                <w:lang w:val="ka-GE"/>
              </w:rPr>
              <w:t>15:3</w:t>
            </w:r>
            <w:r w:rsidRPr="007D5264">
              <w:rPr>
                <w:sz w:val="27"/>
                <w:lang w:val="ka-GE"/>
              </w:rPr>
              <w:t>0</w:t>
            </w: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Default="007D5264" w:rsidP="007D5264">
            <w:pPr>
              <w:pStyle w:val="BodyText"/>
              <w:spacing w:before="13"/>
              <w:rPr>
                <w:sz w:val="27"/>
                <w:lang w:val="ka-GE"/>
              </w:rPr>
            </w:pPr>
          </w:p>
          <w:p w:rsidR="007D5264" w:rsidRPr="007D5264" w:rsidRDefault="007D5264" w:rsidP="007D5264">
            <w:pPr>
              <w:pStyle w:val="BodyText"/>
              <w:spacing w:before="13"/>
              <w:rPr>
                <w:sz w:val="27"/>
                <w:lang w:val="ka-GE"/>
              </w:rPr>
            </w:pPr>
            <w:r>
              <w:rPr>
                <w:sz w:val="27"/>
                <w:lang w:val="ka-GE"/>
              </w:rPr>
              <w:t>15:3</w:t>
            </w:r>
            <w:r w:rsidRPr="007D5264">
              <w:rPr>
                <w:sz w:val="27"/>
                <w:lang w:val="ka-GE"/>
              </w:rPr>
              <w:t>0</w:t>
            </w:r>
          </w:p>
          <w:p w:rsidR="007D5264" w:rsidRDefault="007D5264" w:rsidP="007D5264">
            <w:pPr>
              <w:pStyle w:val="BodyText"/>
              <w:spacing w:before="13"/>
              <w:rPr>
                <w:sz w:val="27"/>
                <w:lang w:val="ka-GE"/>
              </w:rPr>
            </w:pPr>
            <w:r>
              <w:rPr>
                <w:sz w:val="27"/>
                <w:lang w:val="ka-GE"/>
              </w:rPr>
              <w:t>15:5</w:t>
            </w:r>
            <w:r w:rsidRPr="007D5264">
              <w:rPr>
                <w:sz w:val="27"/>
                <w:lang w:val="ka-GE"/>
              </w:rPr>
              <w:t>0</w:t>
            </w:r>
          </w:p>
          <w:p w:rsidR="00202079" w:rsidRDefault="00202079" w:rsidP="007D5264">
            <w:pPr>
              <w:pStyle w:val="BodyText"/>
              <w:spacing w:before="13"/>
              <w:rPr>
                <w:sz w:val="27"/>
                <w:lang w:val="ka-GE"/>
              </w:rPr>
            </w:pPr>
          </w:p>
          <w:p w:rsidR="00202079" w:rsidRDefault="00202079" w:rsidP="007D5264">
            <w:pPr>
              <w:pStyle w:val="BodyText"/>
              <w:spacing w:before="13"/>
              <w:rPr>
                <w:sz w:val="27"/>
                <w:lang w:val="ka-GE"/>
              </w:rPr>
            </w:pPr>
          </w:p>
          <w:p w:rsidR="00202079" w:rsidRDefault="00202079" w:rsidP="007D5264">
            <w:pPr>
              <w:pStyle w:val="BodyText"/>
              <w:spacing w:before="13"/>
              <w:rPr>
                <w:sz w:val="27"/>
                <w:lang w:val="ka-GE"/>
              </w:rPr>
            </w:pPr>
          </w:p>
          <w:p w:rsidR="00202079" w:rsidRDefault="00202079" w:rsidP="007D5264">
            <w:pPr>
              <w:pStyle w:val="BodyText"/>
              <w:spacing w:before="13"/>
              <w:rPr>
                <w:sz w:val="27"/>
                <w:lang w:val="ka-GE"/>
              </w:rPr>
            </w:pPr>
            <w:r>
              <w:rPr>
                <w:sz w:val="27"/>
                <w:lang w:val="ka-GE"/>
              </w:rPr>
              <w:t>15:50-16:10</w:t>
            </w:r>
          </w:p>
          <w:p w:rsidR="00202079" w:rsidRDefault="00202079" w:rsidP="007D5264">
            <w:pPr>
              <w:pStyle w:val="BodyText"/>
              <w:spacing w:before="13"/>
              <w:rPr>
                <w:sz w:val="27"/>
                <w:lang w:val="ka-GE"/>
              </w:rPr>
            </w:pPr>
          </w:p>
          <w:p w:rsidR="00202079" w:rsidRDefault="00202079" w:rsidP="007D5264">
            <w:pPr>
              <w:pStyle w:val="BodyText"/>
              <w:spacing w:before="13"/>
              <w:rPr>
                <w:sz w:val="27"/>
                <w:lang w:val="ka-GE"/>
              </w:rPr>
            </w:pPr>
          </w:p>
          <w:p w:rsidR="00202079" w:rsidRDefault="00202079" w:rsidP="007D5264">
            <w:pPr>
              <w:pStyle w:val="BodyText"/>
              <w:spacing w:before="13"/>
              <w:rPr>
                <w:sz w:val="27"/>
                <w:lang w:val="ka-GE"/>
              </w:rPr>
            </w:pPr>
            <w:r>
              <w:rPr>
                <w:sz w:val="27"/>
                <w:lang w:val="ka-GE"/>
              </w:rPr>
              <w:t>16:10</w:t>
            </w:r>
          </w:p>
          <w:p w:rsidR="00AC0904" w:rsidRDefault="00202079" w:rsidP="007D5264">
            <w:pPr>
              <w:pStyle w:val="BodyText"/>
              <w:spacing w:before="13"/>
              <w:rPr>
                <w:sz w:val="27"/>
                <w:lang w:val="en-US"/>
              </w:rPr>
            </w:pPr>
            <w:r>
              <w:rPr>
                <w:sz w:val="27"/>
                <w:lang w:val="ka-GE"/>
              </w:rPr>
              <w:t>16:30</w:t>
            </w:r>
          </w:p>
          <w:p w:rsidR="00AC0904" w:rsidRDefault="00AC0904" w:rsidP="007D5264">
            <w:pPr>
              <w:pStyle w:val="BodyText"/>
              <w:spacing w:before="13"/>
              <w:rPr>
                <w:sz w:val="27"/>
                <w:lang w:val="en-US"/>
              </w:rPr>
            </w:pPr>
          </w:p>
          <w:p w:rsidR="00AC0904" w:rsidRDefault="00AC0904" w:rsidP="007D5264">
            <w:pPr>
              <w:pStyle w:val="BodyText"/>
              <w:spacing w:before="13"/>
              <w:rPr>
                <w:sz w:val="27"/>
                <w:lang w:val="en-US"/>
              </w:rPr>
            </w:pPr>
          </w:p>
          <w:p w:rsidR="00AC0904" w:rsidRDefault="00AC0904" w:rsidP="007D5264">
            <w:pPr>
              <w:pStyle w:val="BodyText"/>
              <w:spacing w:before="13"/>
              <w:rPr>
                <w:sz w:val="27"/>
                <w:lang w:val="ka-GE"/>
              </w:rPr>
            </w:pPr>
          </w:p>
          <w:p w:rsidR="00AC0904" w:rsidRDefault="00AC0904" w:rsidP="007D5264">
            <w:pPr>
              <w:pStyle w:val="BodyText"/>
              <w:spacing w:before="13"/>
              <w:rPr>
                <w:sz w:val="27"/>
                <w:lang w:val="ka-GE"/>
              </w:rPr>
            </w:pPr>
          </w:p>
          <w:p w:rsidR="00AC0904" w:rsidRDefault="00AC0904" w:rsidP="007D5264">
            <w:pPr>
              <w:pStyle w:val="BodyText"/>
              <w:spacing w:before="13"/>
              <w:rPr>
                <w:sz w:val="27"/>
                <w:lang w:val="ka-GE"/>
              </w:rPr>
            </w:pPr>
          </w:p>
          <w:p w:rsidR="00AC0904" w:rsidRDefault="00AC0904" w:rsidP="007D5264">
            <w:pPr>
              <w:pStyle w:val="BodyText"/>
              <w:spacing w:before="13"/>
              <w:rPr>
                <w:sz w:val="27"/>
                <w:lang w:val="ka-GE"/>
              </w:rPr>
            </w:pPr>
          </w:p>
          <w:p w:rsidR="00202079" w:rsidRDefault="00202079" w:rsidP="007D5264">
            <w:pPr>
              <w:pStyle w:val="BodyText"/>
              <w:spacing w:before="13"/>
              <w:rPr>
                <w:sz w:val="27"/>
                <w:lang w:val="ka-GE"/>
              </w:rPr>
            </w:pPr>
            <w:bookmarkStart w:id="1" w:name="_GoBack"/>
            <w:bookmarkEnd w:id="1"/>
            <w:r>
              <w:rPr>
                <w:sz w:val="27"/>
                <w:lang w:val="ka-GE"/>
              </w:rPr>
              <w:t>16:30</w:t>
            </w:r>
          </w:p>
          <w:p w:rsidR="00202079" w:rsidRDefault="00202079" w:rsidP="007D5264">
            <w:pPr>
              <w:pStyle w:val="BodyText"/>
              <w:spacing w:before="13"/>
              <w:rPr>
                <w:sz w:val="27"/>
                <w:lang w:val="ka-GE"/>
              </w:rPr>
            </w:pPr>
            <w:r>
              <w:rPr>
                <w:sz w:val="27"/>
                <w:lang w:val="ka-GE"/>
              </w:rPr>
              <w:t>16:50</w:t>
            </w:r>
          </w:p>
          <w:p w:rsidR="00202079" w:rsidRDefault="00202079" w:rsidP="007D5264">
            <w:pPr>
              <w:pStyle w:val="BodyText"/>
              <w:spacing w:before="13"/>
              <w:rPr>
                <w:sz w:val="27"/>
                <w:lang w:val="ka-GE"/>
              </w:rPr>
            </w:pPr>
          </w:p>
          <w:p w:rsidR="00202079" w:rsidRDefault="00202079" w:rsidP="007D5264">
            <w:pPr>
              <w:pStyle w:val="BodyText"/>
              <w:spacing w:before="13"/>
              <w:rPr>
                <w:sz w:val="27"/>
                <w:lang w:val="ka-GE"/>
              </w:rPr>
            </w:pPr>
            <w:r>
              <w:rPr>
                <w:sz w:val="27"/>
                <w:lang w:val="ka-GE"/>
              </w:rPr>
              <w:lastRenderedPageBreak/>
              <w:t>16:50</w:t>
            </w:r>
          </w:p>
          <w:p w:rsidR="00202079" w:rsidRPr="007D5264" w:rsidRDefault="00202079" w:rsidP="007D5264">
            <w:pPr>
              <w:pStyle w:val="BodyText"/>
              <w:spacing w:before="13"/>
              <w:rPr>
                <w:sz w:val="27"/>
                <w:lang w:val="ka-GE"/>
              </w:rPr>
            </w:pPr>
            <w:r>
              <w:rPr>
                <w:sz w:val="27"/>
                <w:lang w:val="ka-GE"/>
              </w:rPr>
              <w:t>17:50</w:t>
            </w:r>
          </w:p>
        </w:tc>
        <w:tc>
          <w:tcPr>
            <w:tcW w:w="9639" w:type="dxa"/>
            <w:tcBorders>
              <w:bottom w:val="nil"/>
            </w:tcBorders>
          </w:tcPr>
          <w:p w:rsidR="007D5264" w:rsidRPr="00B816AF" w:rsidRDefault="007D5264" w:rsidP="007D5264">
            <w:pPr>
              <w:pStyle w:val="BodyText"/>
              <w:spacing w:before="13"/>
              <w:rPr>
                <w:sz w:val="27"/>
                <w:lang w:val="ka-GE"/>
              </w:rPr>
            </w:pPr>
            <w:r w:rsidRPr="007D5264">
              <w:rPr>
                <w:b/>
                <w:sz w:val="27"/>
                <w:lang w:val="ka-GE"/>
              </w:rPr>
              <w:lastRenderedPageBreak/>
              <w:t xml:space="preserve">ევროპის მედიკოს სპეციალისტთა კავშირის ყრილობაზე  ბრიუსელში 2022 </w:t>
            </w:r>
            <w:r w:rsidRPr="00B816AF">
              <w:rPr>
                <w:sz w:val="27"/>
                <w:lang w:val="ka-GE"/>
              </w:rPr>
              <w:t xml:space="preserve">ახლადდამტკიცებული  ევროპული კურიკულუმის ნევროლოგიაში ძირითადი დებულებების  განხილვა </w:t>
            </w:r>
          </w:p>
          <w:p w:rsidR="007D5264" w:rsidRPr="00B816AF" w:rsidRDefault="007D5264" w:rsidP="007D5264">
            <w:pPr>
              <w:pStyle w:val="BodyText"/>
              <w:spacing w:before="13"/>
              <w:rPr>
                <w:sz w:val="27"/>
                <w:lang w:val="ka-GE"/>
              </w:rPr>
            </w:pPr>
            <w:r w:rsidRPr="00B816AF">
              <w:rPr>
                <w:sz w:val="27"/>
                <w:lang w:val="ka-GE"/>
              </w:rPr>
              <w:t>მირანდა დემურია, გიორგი ჩახავა  ასოც.პროფ. დ.ტვილდიანის სამედიცინო უმივერსიტეტი, მაია ბერიძე პროფ. ნევროლოგიის დეპარტამენტი თსსუ GAMS-ის წარმომადგენლები ევროპის მედიკოს სპეციალისტთა კავშირის(UEMS) ნევროლოგთა საბჭოში, სოფო აბაშიძე GAMS-ის ნევროლოგიური სექცია თბილისი, საქართველო</w:t>
            </w:r>
          </w:p>
          <w:p w:rsidR="007D5264" w:rsidRPr="00B816AF" w:rsidRDefault="007D5264" w:rsidP="007D5264">
            <w:pPr>
              <w:pStyle w:val="BodyText"/>
              <w:spacing w:before="13"/>
              <w:rPr>
                <w:sz w:val="27"/>
                <w:lang w:val="ka-GE"/>
              </w:rPr>
            </w:pPr>
            <w:r w:rsidRPr="00B816AF">
              <w:rPr>
                <w:sz w:val="27"/>
                <w:lang w:val="ka-GE"/>
              </w:rPr>
              <w:t>კლინიკების საერთაშორისო აკრედიტაცია როგორც მტკიცებითი მედიცინის პრინციპების ხელშემწყობი ინსტრუმენტი</w:t>
            </w:r>
          </w:p>
          <w:p w:rsidR="007D5264" w:rsidRPr="00AC0904" w:rsidRDefault="007D5264" w:rsidP="007D5264">
            <w:pPr>
              <w:pStyle w:val="BodyText"/>
              <w:spacing w:before="13"/>
              <w:rPr>
                <w:sz w:val="27"/>
                <w:lang w:val="ka-GE"/>
              </w:rPr>
            </w:pPr>
            <w:r w:rsidRPr="00B816AF">
              <w:rPr>
                <w:sz w:val="27"/>
                <w:lang w:val="ka-GE"/>
              </w:rPr>
              <w:t xml:space="preserve">გიორგი ფხაკაძე, პროფ. დტმუ Accreditation Canada-ს წარმომადგენელი საქართველოში, GAMS-ის წარმომადგენელი ევროპის მედიკოს სპეციალისტთა კავშირის  საზოგადოებრივი ჯანდაცვის  საბჭოში </w:t>
            </w:r>
            <w:r w:rsidR="00B816AF">
              <w:rPr>
                <w:sz w:val="27"/>
                <w:lang w:val="ka-GE"/>
              </w:rPr>
              <w:t>პარიზ</w:t>
            </w:r>
          </w:p>
          <w:p w:rsidR="007D5264" w:rsidRPr="007D5264" w:rsidRDefault="007D5264" w:rsidP="007D5264">
            <w:pPr>
              <w:pStyle w:val="BodyText"/>
              <w:spacing w:before="13"/>
              <w:rPr>
                <w:b/>
                <w:sz w:val="27"/>
                <w:lang w:val="ka-GE"/>
              </w:rPr>
            </w:pPr>
          </w:p>
          <w:p w:rsidR="007D5264" w:rsidRPr="007D5264" w:rsidRDefault="007D5264" w:rsidP="007D5264">
            <w:pPr>
              <w:pStyle w:val="BodyText"/>
              <w:spacing w:before="13"/>
              <w:rPr>
                <w:b/>
                <w:sz w:val="27"/>
                <w:lang w:val="ka-GE"/>
              </w:rPr>
            </w:pPr>
          </w:p>
          <w:p w:rsidR="007D5264" w:rsidRPr="007D5264" w:rsidRDefault="007D5264" w:rsidP="007D5264">
            <w:pPr>
              <w:pStyle w:val="BodyText"/>
              <w:spacing w:before="13"/>
              <w:rPr>
                <w:b/>
                <w:sz w:val="27"/>
                <w:lang w:val="ka-GE"/>
              </w:rPr>
            </w:pPr>
            <w:r w:rsidRPr="007D5264">
              <w:rPr>
                <w:b/>
                <w:sz w:val="27"/>
                <w:lang w:val="ka-GE"/>
              </w:rPr>
              <w:t xml:space="preserve">ჰიპერკინეტიკური მოძრაობითი დარღვევები და  აღნიშნული დარღვევების მართვა </w:t>
            </w:r>
          </w:p>
          <w:p w:rsidR="007D5264" w:rsidRPr="007D5264" w:rsidRDefault="007D5264" w:rsidP="007D5264">
            <w:pPr>
              <w:pStyle w:val="BodyText"/>
              <w:spacing w:before="13"/>
              <w:rPr>
                <w:sz w:val="27"/>
                <w:lang w:val="ka-GE"/>
              </w:rPr>
            </w:pPr>
            <w:r w:rsidRPr="007D5264">
              <w:rPr>
                <w:b/>
                <w:sz w:val="27"/>
                <w:lang w:val="ka-GE"/>
              </w:rPr>
              <w:t xml:space="preserve">ტატიანა  გურევიჩი, </w:t>
            </w:r>
            <w:r w:rsidRPr="007D5264">
              <w:rPr>
                <w:sz w:val="27"/>
                <w:lang w:val="ka-GE"/>
              </w:rPr>
              <w:t>პროფ. მოძრაობითი დარღვევების განყოფილების ხელმძღვანელი, პარკინსონის/ნეიროანატომიის სერვისის წარჩინების წენტრი, ჰანტინგტონის დაავადების ისრაელის  შემსწავლელი ჯგუფის ცენტრი, ნევროლოგიის ინსტიტუტი, თელავივის სურასკის სამედიცინო ცენტრი, თელ-ავივი,ისრაელი</w:t>
            </w:r>
          </w:p>
          <w:p w:rsidR="007D5264" w:rsidRPr="007D5264" w:rsidRDefault="007D5264" w:rsidP="007D5264">
            <w:pPr>
              <w:pStyle w:val="BodyText"/>
              <w:spacing w:before="13"/>
              <w:rPr>
                <w:sz w:val="27"/>
                <w:lang w:val="ka-GE"/>
              </w:rPr>
            </w:pPr>
          </w:p>
          <w:p w:rsidR="007D5264" w:rsidRPr="007D5264" w:rsidRDefault="007D5264" w:rsidP="007D5264">
            <w:pPr>
              <w:pStyle w:val="BodyText"/>
              <w:spacing w:before="13"/>
              <w:rPr>
                <w:b/>
                <w:sz w:val="27"/>
                <w:lang w:val="ka-GE"/>
              </w:rPr>
            </w:pPr>
            <w:r w:rsidRPr="007D5264">
              <w:rPr>
                <w:b/>
                <w:sz w:val="27"/>
                <w:lang w:val="ka-GE"/>
              </w:rPr>
              <w:t xml:space="preserve">სტრატეგიული სასწავლო  ჩარჩო  გლობალური პარკინსონის  გენეტიკური პროგრამის   სამეცნიერო პოტენციალის განვითარებისთვის </w:t>
            </w:r>
          </w:p>
          <w:p w:rsidR="007D5264" w:rsidRPr="007D5264" w:rsidRDefault="007D5264" w:rsidP="007D5264">
            <w:pPr>
              <w:pStyle w:val="BodyText"/>
              <w:spacing w:before="13"/>
              <w:rPr>
                <w:sz w:val="27"/>
                <w:lang w:val="ka-GE"/>
              </w:rPr>
            </w:pPr>
            <w:r w:rsidRPr="007D5264">
              <w:rPr>
                <w:b/>
                <w:sz w:val="27"/>
                <w:lang w:val="ka-GE"/>
              </w:rPr>
              <w:t xml:space="preserve">ალექს ზირა, </w:t>
            </w:r>
            <w:r w:rsidRPr="007D5264">
              <w:rPr>
                <w:sz w:val="27"/>
                <w:lang w:val="ka-GE"/>
              </w:rPr>
              <w:t>სადოქტორო ხარისხის მაძიებელი, დედოფალ მერის უნივერსიტეტი, გლობალური პარკინსონის გენეტიკური პროგრამა, ლონდონი, დიდი ბრიტანეთი</w:t>
            </w:r>
          </w:p>
          <w:p w:rsidR="007D5264" w:rsidRPr="007D5264" w:rsidRDefault="007D5264" w:rsidP="007D5264">
            <w:pPr>
              <w:pStyle w:val="BodyText"/>
              <w:spacing w:before="13"/>
              <w:rPr>
                <w:sz w:val="27"/>
                <w:lang w:val="ka-GE"/>
              </w:rPr>
            </w:pPr>
          </w:p>
          <w:p w:rsidR="007D5264" w:rsidRPr="007D5264" w:rsidRDefault="007D5264" w:rsidP="007D5264">
            <w:pPr>
              <w:pStyle w:val="BodyText"/>
              <w:spacing w:before="13"/>
              <w:rPr>
                <w:b/>
                <w:sz w:val="27"/>
                <w:lang w:val="ka-GE"/>
              </w:rPr>
            </w:pPr>
            <w:r w:rsidRPr="007D5264">
              <w:rPr>
                <w:b/>
                <w:sz w:val="27"/>
                <w:lang w:val="ka-GE"/>
              </w:rPr>
              <w:t xml:space="preserve">შიზოფრენიის სოციალური ფენოტიპი  </w:t>
            </w:r>
          </w:p>
          <w:p w:rsidR="007D5264" w:rsidRPr="007D5264" w:rsidRDefault="007D5264" w:rsidP="007D5264">
            <w:pPr>
              <w:pStyle w:val="BodyText"/>
              <w:spacing w:before="13"/>
              <w:rPr>
                <w:sz w:val="27"/>
                <w:lang w:val="ka-GE"/>
              </w:rPr>
            </w:pPr>
            <w:r w:rsidRPr="007D5264">
              <w:rPr>
                <w:b/>
                <w:sz w:val="27"/>
                <w:lang w:val="ka-GE"/>
              </w:rPr>
              <w:t xml:space="preserve">ეკა ჭყონია, </w:t>
            </w:r>
            <w:r w:rsidRPr="007D5264">
              <w:rPr>
                <w:sz w:val="27"/>
                <w:lang w:val="ka-GE"/>
              </w:rPr>
              <w:t xml:space="preserve">პროფ. თბილისის სახელმწიფო სამედიცინო უნივერსიტეტი, საქართველოს ფსიქიატრთა ასოციაციის პრეზიდენტი GAMS-ის წარმომადგენელი ევროპის მედიკოს სპეციალისტთა კავშირის(UEMS) ფსიქიატრთა საბჭოში, თბილისი, საქართველო </w:t>
            </w:r>
          </w:p>
          <w:p w:rsidR="007D5264" w:rsidRPr="007D5264" w:rsidRDefault="007D5264" w:rsidP="007D5264">
            <w:pPr>
              <w:pStyle w:val="BodyText"/>
              <w:spacing w:before="13"/>
              <w:rPr>
                <w:sz w:val="27"/>
                <w:lang w:val="ka-GE"/>
              </w:rPr>
            </w:pPr>
          </w:p>
          <w:p w:rsidR="007D5264" w:rsidRPr="007D5264" w:rsidRDefault="007D5264" w:rsidP="007D5264">
            <w:pPr>
              <w:pStyle w:val="BodyText"/>
              <w:spacing w:before="13"/>
              <w:rPr>
                <w:b/>
                <w:sz w:val="27"/>
                <w:lang w:val="ka-GE"/>
              </w:rPr>
            </w:pPr>
            <w:r w:rsidRPr="007D5264">
              <w:rPr>
                <w:b/>
                <w:sz w:val="27"/>
                <w:lang w:val="ka-GE"/>
              </w:rPr>
              <w:t xml:space="preserve">ეპილეფსიური გულყრის საწყისი ზონის გამოვლენა არაპარამეტრული გრეინჯერის მიზეზობრიობის და ახალი მატრიცული სპექტრალური ფაქტორიზაციის ალგორითმის გამოყენებით  </w:t>
            </w:r>
          </w:p>
          <w:p w:rsidR="007D5264" w:rsidRPr="007D5264" w:rsidRDefault="007D5264" w:rsidP="007D5264">
            <w:pPr>
              <w:pStyle w:val="BodyText"/>
              <w:spacing w:before="13"/>
              <w:rPr>
                <w:sz w:val="27"/>
                <w:lang w:val="ka-GE"/>
              </w:rPr>
            </w:pPr>
            <w:r w:rsidRPr="007D5264">
              <w:rPr>
                <w:b/>
                <w:sz w:val="27"/>
                <w:lang w:val="ka-GE"/>
              </w:rPr>
              <w:t xml:space="preserve">სოფიო კასრაძე, </w:t>
            </w:r>
            <w:r w:rsidRPr="007D5264">
              <w:rPr>
                <w:sz w:val="27"/>
                <w:lang w:val="ka-GE"/>
              </w:rPr>
              <w:t>პროფ., კავკასიის საერთაშორისო უნივერსირსიტეტი, ნევროლოგიის და ნეიროფსიქოლოგიის ინსტიტუტის დირექტორი, ეპილეფსიის საწინააღმდეგო საქართველოს ლიგის პრეზიდენტი GAMS-ის წარმომადგენელი ევროპის მედიკოს სპეციალისტთა  კავშირის ნეიროფიზიოლოგიის საბჭოში, თბილისი, საქართველო</w:t>
            </w:r>
          </w:p>
          <w:p w:rsidR="007D5264" w:rsidRPr="007D5264" w:rsidRDefault="007D5264" w:rsidP="007D5264">
            <w:pPr>
              <w:pStyle w:val="BodyText"/>
              <w:spacing w:before="13"/>
              <w:rPr>
                <w:b/>
                <w:sz w:val="27"/>
                <w:lang w:val="ka-GE"/>
              </w:rPr>
            </w:pPr>
            <w:r w:rsidRPr="007D5264">
              <w:rPr>
                <w:b/>
                <w:sz w:val="27"/>
                <w:lang w:val="ka-GE"/>
              </w:rPr>
              <w:t>დიაგნოსტიკურ აზრთა სხვაობა და მენეჯმენტის სირთულეები დეპრესიისა და დემენციის კომორბიდული მიმდინარეობის დროს.</w:t>
            </w:r>
          </w:p>
          <w:p w:rsidR="007D5264" w:rsidRPr="007D5264" w:rsidRDefault="007D5264" w:rsidP="007D5264">
            <w:pPr>
              <w:pStyle w:val="BodyText"/>
              <w:spacing w:before="13"/>
              <w:rPr>
                <w:b/>
                <w:sz w:val="27"/>
                <w:lang w:val="ka-GE"/>
              </w:rPr>
            </w:pPr>
            <w:r w:rsidRPr="007D5264">
              <w:rPr>
                <w:b/>
                <w:sz w:val="27"/>
                <w:lang w:val="ka-GE"/>
              </w:rPr>
              <w:t xml:space="preserve">ია რუხაძე, </w:t>
            </w:r>
            <w:r w:rsidRPr="007D5264">
              <w:rPr>
                <w:sz w:val="27"/>
                <w:lang w:val="ka-GE"/>
              </w:rPr>
              <w:t>პროფესორი, ნევროლოგიური სამსახურის ხელმძღვანელი, აკად ნ.ყიფშიძის სახელობის ცენტრალური საუნივერსიტეტო კლინიკა, თბილისი,</w:t>
            </w:r>
            <w:r w:rsidRPr="007D5264">
              <w:rPr>
                <w:b/>
                <w:sz w:val="27"/>
                <w:lang w:val="ka-GE"/>
              </w:rPr>
              <w:t xml:space="preserve"> </w:t>
            </w:r>
            <w:r w:rsidRPr="007D5264">
              <w:rPr>
                <w:sz w:val="27"/>
                <w:lang w:val="ka-GE"/>
              </w:rPr>
              <w:t>საქართველო</w:t>
            </w:r>
          </w:p>
          <w:p w:rsidR="007D5264" w:rsidRPr="007D5264" w:rsidRDefault="007D5264" w:rsidP="007D5264">
            <w:pPr>
              <w:pStyle w:val="BodyText"/>
              <w:spacing w:before="13"/>
              <w:rPr>
                <w:b/>
                <w:sz w:val="27"/>
                <w:lang w:val="ka-GE"/>
              </w:rPr>
            </w:pPr>
            <w:r w:rsidRPr="007D5264">
              <w:rPr>
                <w:b/>
                <w:sz w:val="27"/>
                <w:lang w:val="ka-GE"/>
              </w:rPr>
              <w:t>დეპრესია  და  დემენცია,  მიზეზი,  შემთხვევა  თუ  დამთხვევა?</w:t>
            </w:r>
          </w:p>
          <w:p w:rsidR="007D5264" w:rsidRPr="00202079" w:rsidRDefault="007D5264" w:rsidP="007D5264">
            <w:pPr>
              <w:pStyle w:val="BodyText"/>
              <w:spacing w:before="13"/>
              <w:rPr>
                <w:sz w:val="27"/>
                <w:lang w:val="ka-GE"/>
              </w:rPr>
            </w:pPr>
            <w:r w:rsidRPr="007D5264">
              <w:rPr>
                <w:b/>
                <w:sz w:val="27"/>
                <w:lang w:val="ka-GE"/>
              </w:rPr>
              <w:t>შორენა  ვაშაძე</w:t>
            </w:r>
            <w:r w:rsidR="00AC0904">
              <w:rPr>
                <w:b/>
                <w:sz w:val="27"/>
                <w:lang w:val="ka-GE"/>
              </w:rPr>
              <w:t xml:space="preserve">    </w:t>
            </w:r>
            <w:r w:rsidR="00AC0904" w:rsidRPr="00AC0904">
              <w:rPr>
                <w:sz w:val="27"/>
                <w:lang w:val="ka-GE"/>
              </w:rPr>
              <w:t>ასოც.პროფ.</w:t>
            </w:r>
            <w:r w:rsidRPr="00AC0904">
              <w:rPr>
                <w:sz w:val="27"/>
                <w:lang w:val="ka-GE"/>
              </w:rPr>
              <w:t xml:space="preserve"> </w:t>
            </w:r>
            <w:r w:rsidRPr="007D5264">
              <w:rPr>
                <w:b/>
                <w:sz w:val="27"/>
                <w:lang w:val="ka-GE"/>
              </w:rPr>
              <w:t xml:space="preserve"> </w:t>
            </w:r>
            <w:r w:rsidRPr="00202079">
              <w:rPr>
                <w:sz w:val="27"/>
                <w:lang w:val="ka-GE"/>
              </w:rPr>
              <w:t xml:space="preserve">შოთა  რუსთაველის  სახელმწიფო  </w:t>
            </w:r>
            <w:r w:rsidR="00AC0904">
              <w:rPr>
                <w:sz w:val="27"/>
                <w:lang w:val="ka-GE"/>
              </w:rPr>
              <w:t>უნივერსიტეტი,</w:t>
            </w:r>
            <w:r w:rsidRPr="00202079">
              <w:rPr>
                <w:sz w:val="27"/>
                <w:lang w:val="ka-GE"/>
              </w:rPr>
              <w:t xml:space="preserve">  ბათუმის    კლინიკა  მედცენტრი</w:t>
            </w:r>
            <w:r w:rsidR="00AC0904">
              <w:rPr>
                <w:sz w:val="27"/>
                <w:lang w:val="ka-GE"/>
              </w:rPr>
              <w:t>, ბათუმი, საქართველო</w:t>
            </w:r>
          </w:p>
          <w:p w:rsidR="007D5264" w:rsidRPr="00202079" w:rsidRDefault="007D5264" w:rsidP="007D5264">
            <w:pPr>
              <w:pStyle w:val="BodyText"/>
              <w:spacing w:before="13"/>
              <w:rPr>
                <w:sz w:val="27"/>
                <w:lang w:val="ka-GE"/>
              </w:rPr>
            </w:pPr>
          </w:p>
          <w:p w:rsidR="007D5264" w:rsidRPr="007D5264" w:rsidRDefault="007D5264" w:rsidP="007D5264">
            <w:pPr>
              <w:pStyle w:val="BodyText"/>
              <w:spacing w:before="13"/>
              <w:rPr>
                <w:b/>
                <w:sz w:val="27"/>
                <w:lang w:val="ka-GE"/>
              </w:rPr>
            </w:pPr>
            <w:r w:rsidRPr="007D5264">
              <w:rPr>
                <w:b/>
                <w:sz w:val="27"/>
                <w:lang w:val="ka-GE"/>
              </w:rPr>
              <w:t xml:space="preserve">ნევროლოგიური სიმტომების კორელაცია B12 ვიტამინის მაჩვენებელთან სისხლში COVID 19 ვირუსის მქონე პაციენტებში </w:t>
            </w:r>
          </w:p>
          <w:p w:rsidR="00B816AF" w:rsidRPr="00AC0904" w:rsidRDefault="007D5264" w:rsidP="007D5264">
            <w:pPr>
              <w:pStyle w:val="BodyText"/>
              <w:spacing w:before="13"/>
              <w:rPr>
                <w:sz w:val="27"/>
                <w:lang w:val="ka-GE"/>
              </w:rPr>
            </w:pPr>
            <w:r w:rsidRPr="007D5264">
              <w:rPr>
                <w:b/>
                <w:sz w:val="27"/>
                <w:lang w:val="ka-GE"/>
              </w:rPr>
              <w:t xml:space="preserve">თამარ გოდერიძე </w:t>
            </w:r>
            <w:r w:rsidRPr="00202079">
              <w:rPr>
                <w:sz w:val="27"/>
                <w:lang w:val="ka-GE"/>
              </w:rPr>
              <w:t xml:space="preserve">პროფ., საქართველოს უნივერსიტეტი, ქართულ-ამერიკული საოჯახო მედიცინის  ცენტრი “მედიკალ ჰაუსი“, GAMS-ის წარმომადგენელი ევროპის მედიკოს სპეციალისტთა  კავშირის  ენდოკრინოლოგთა ნინო გულათავა მედიცინის დოქტორი, „მეგალაბი“-ს დირექტორი GAMS-ის წარმომადგენელი ევროპის მედიკოს სპეციალისტთა  კავშირის ლაბორატორიული მედიცინის  საბჭოში, აფშინაშვილი ირაკლი </w:t>
            </w:r>
          </w:p>
          <w:p w:rsidR="007D5264" w:rsidRPr="00202079" w:rsidRDefault="007D5264" w:rsidP="007D5264">
            <w:pPr>
              <w:pStyle w:val="BodyText"/>
              <w:spacing w:before="13"/>
              <w:rPr>
                <w:sz w:val="27"/>
                <w:lang w:val="ka-GE"/>
              </w:rPr>
            </w:pPr>
            <w:r w:rsidRPr="00202079">
              <w:rPr>
                <w:sz w:val="27"/>
                <w:lang w:val="ka-GE"/>
              </w:rPr>
              <w:t>საოჯახო მედიცინის რეზიდენტი</w:t>
            </w:r>
            <w:r w:rsidR="00202079">
              <w:rPr>
                <w:sz w:val="27"/>
                <w:lang w:val="ka-GE"/>
              </w:rPr>
              <w:t>,</w:t>
            </w:r>
            <w:r w:rsidR="00202079">
              <w:t xml:space="preserve"> </w:t>
            </w:r>
            <w:r w:rsidR="00202079" w:rsidRPr="00202079">
              <w:rPr>
                <w:sz w:val="27"/>
                <w:lang w:val="ka-GE"/>
              </w:rPr>
              <w:t>თბილისი, საქართველო</w:t>
            </w:r>
          </w:p>
          <w:p w:rsidR="007D5264" w:rsidRPr="007D5264" w:rsidRDefault="007D5264" w:rsidP="007D5264">
            <w:pPr>
              <w:pStyle w:val="BodyText"/>
              <w:spacing w:before="13"/>
              <w:rPr>
                <w:b/>
                <w:sz w:val="27"/>
                <w:lang w:val="ka-GE"/>
              </w:rPr>
            </w:pPr>
            <w:r w:rsidRPr="007D5264">
              <w:rPr>
                <w:b/>
                <w:sz w:val="27"/>
                <w:lang w:val="ka-GE"/>
              </w:rPr>
              <w:t>დისკუსია/ შეჯამება</w:t>
            </w:r>
          </w:p>
          <w:p w:rsidR="007D5264" w:rsidRPr="007D5264" w:rsidRDefault="007D5264" w:rsidP="007D5264">
            <w:pPr>
              <w:pStyle w:val="BodyText"/>
              <w:spacing w:before="13"/>
              <w:rPr>
                <w:b/>
                <w:sz w:val="27"/>
                <w:lang w:val="ka-GE"/>
              </w:rPr>
            </w:pPr>
          </w:p>
          <w:p w:rsidR="00202079" w:rsidRDefault="00202079" w:rsidP="007D5264">
            <w:pPr>
              <w:pStyle w:val="BodyText"/>
              <w:spacing w:before="13"/>
              <w:rPr>
                <w:b/>
                <w:sz w:val="27"/>
                <w:lang w:val="ka-GE"/>
              </w:rPr>
            </w:pPr>
          </w:p>
          <w:p w:rsidR="007D5264" w:rsidRPr="007D5264" w:rsidRDefault="007D5264" w:rsidP="007D5264">
            <w:pPr>
              <w:pStyle w:val="BodyText"/>
              <w:spacing w:before="13"/>
              <w:rPr>
                <w:b/>
                <w:sz w:val="27"/>
                <w:lang w:val="ka-GE"/>
              </w:rPr>
            </w:pPr>
            <w:r w:rsidRPr="007D5264">
              <w:rPr>
                <w:b/>
                <w:sz w:val="27"/>
                <w:lang w:val="ka-GE"/>
              </w:rPr>
              <w:t>გამომშვიდობება, ყავის შესვენება, ღვინო</w:t>
            </w:r>
          </w:p>
        </w:tc>
      </w:tr>
    </w:tbl>
    <w:p w:rsidR="009C731D" w:rsidRDefault="009C731D" w:rsidP="009C731D">
      <w:pPr>
        <w:pStyle w:val="BodyText"/>
        <w:spacing w:before="13"/>
        <w:rPr>
          <w:sz w:val="27"/>
        </w:rPr>
      </w:pPr>
    </w:p>
    <w:p w:rsidR="009C731D" w:rsidRPr="00D65AA1" w:rsidRDefault="009C731D" w:rsidP="009C731D">
      <w:pPr>
        <w:spacing w:before="3" w:line="237" w:lineRule="auto"/>
        <w:ind w:right="1300"/>
        <w:sectPr w:rsidR="009C731D" w:rsidRPr="00D65AA1" w:rsidSect="00B46FCB">
          <w:type w:val="continuous"/>
          <w:pgSz w:w="12240" w:h="15840"/>
          <w:pgMar w:top="1440" w:right="1440" w:bottom="1440" w:left="1440" w:header="720" w:footer="720" w:gutter="0"/>
          <w:cols w:space="720"/>
          <w:docGrid w:linePitch="299"/>
        </w:sectPr>
      </w:pPr>
    </w:p>
    <w:p w:rsidR="00732C68" w:rsidRPr="00D65AA1" w:rsidRDefault="00732C68" w:rsidP="005F189C">
      <w:pPr>
        <w:tabs>
          <w:tab w:val="left" w:pos="5470"/>
        </w:tabs>
      </w:pPr>
    </w:p>
    <w:sectPr w:rsidR="00732C68" w:rsidRPr="00D65AA1">
      <w:pgSz w:w="12240" w:h="15840"/>
      <w:pgMar w:top="1420" w:right="138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9586E"/>
    <w:rsid w:val="00051357"/>
    <w:rsid w:val="00091EBB"/>
    <w:rsid w:val="000D04F8"/>
    <w:rsid w:val="00136D57"/>
    <w:rsid w:val="00161D04"/>
    <w:rsid w:val="0017050D"/>
    <w:rsid w:val="0019586E"/>
    <w:rsid w:val="001C5520"/>
    <w:rsid w:val="001E5667"/>
    <w:rsid w:val="00202079"/>
    <w:rsid w:val="0022016B"/>
    <w:rsid w:val="00234330"/>
    <w:rsid w:val="00241B69"/>
    <w:rsid w:val="002729B4"/>
    <w:rsid w:val="0029179D"/>
    <w:rsid w:val="00295774"/>
    <w:rsid w:val="002A509D"/>
    <w:rsid w:val="002C2070"/>
    <w:rsid w:val="002C5799"/>
    <w:rsid w:val="002D3FF2"/>
    <w:rsid w:val="002E416D"/>
    <w:rsid w:val="0033248F"/>
    <w:rsid w:val="00346BE2"/>
    <w:rsid w:val="0036502A"/>
    <w:rsid w:val="00385FB3"/>
    <w:rsid w:val="0039114A"/>
    <w:rsid w:val="003B6A55"/>
    <w:rsid w:val="004149C3"/>
    <w:rsid w:val="00414E71"/>
    <w:rsid w:val="004527C1"/>
    <w:rsid w:val="00463388"/>
    <w:rsid w:val="004663F1"/>
    <w:rsid w:val="004A7287"/>
    <w:rsid w:val="004F0CC1"/>
    <w:rsid w:val="004F1CD7"/>
    <w:rsid w:val="00517707"/>
    <w:rsid w:val="00551620"/>
    <w:rsid w:val="00570BE4"/>
    <w:rsid w:val="00590865"/>
    <w:rsid w:val="005935FF"/>
    <w:rsid w:val="005D76BB"/>
    <w:rsid w:val="005E1B35"/>
    <w:rsid w:val="005F189C"/>
    <w:rsid w:val="00651CBB"/>
    <w:rsid w:val="006A0F0C"/>
    <w:rsid w:val="006D5694"/>
    <w:rsid w:val="00721E2E"/>
    <w:rsid w:val="00732C68"/>
    <w:rsid w:val="007361C6"/>
    <w:rsid w:val="00752784"/>
    <w:rsid w:val="00762587"/>
    <w:rsid w:val="00763B89"/>
    <w:rsid w:val="00775DC1"/>
    <w:rsid w:val="00796D47"/>
    <w:rsid w:val="007B4B4A"/>
    <w:rsid w:val="007D1BDB"/>
    <w:rsid w:val="007D5264"/>
    <w:rsid w:val="008120AE"/>
    <w:rsid w:val="00845734"/>
    <w:rsid w:val="00853FC3"/>
    <w:rsid w:val="008647B0"/>
    <w:rsid w:val="008C12CB"/>
    <w:rsid w:val="00901BD4"/>
    <w:rsid w:val="00934DBC"/>
    <w:rsid w:val="00970DDF"/>
    <w:rsid w:val="00980FA3"/>
    <w:rsid w:val="009C731D"/>
    <w:rsid w:val="009D0C22"/>
    <w:rsid w:val="009D1F07"/>
    <w:rsid w:val="009F7AC0"/>
    <w:rsid w:val="00A0639D"/>
    <w:rsid w:val="00A23D23"/>
    <w:rsid w:val="00A26C9F"/>
    <w:rsid w:val="00A628FF"/>
    <w:rsid w:val="00AB3A6A"/>
    <w:rsid w:val="00AC0904"/>
    <w:rsid w:val="00B417B8"/>
    <w:rsid w:val="00B46FCB"/>
    <w:rsid w:val="00B70E98"/>
    <w:rsid w:val="00B7477E"/>
    <w:rsid w:val="00B8100A"/>
    <w:rsid w:val="00B816AF"/>
    <w:rsid w:val="00B82055"/>
    <w:rsid w:val="00B969F4"/>
    <w:rsid w:val="00BD64E8"/>
    <w:rsid w:val="00BD7263"/>
    <w:rsid w:val="00C00527"/>
    <w:rsid w:val="00C11EFA"/>
    <w:rsid w:val="00C140BC"/>
    <w:rsid w:val="00C216A7"/>
    <w:rsid w:val="00C378BC"/>
    <w:rsid w:val="00C73260"/>
    <w:rsid w:val="00CA668F"/>
    <w:rsid w:val="00CC60AF"/>
    <w:rsid w:val="00CD5B10"/>
    <w:rsid w:val="00CD76EA"/>
    <w:rsid w:val="00CE5F77"/>
    <w:rsid w:val="00D4773C"/>
    <w:rsid w:val="00D56704"/>
    <w:rsid w:val="00D63AAC"/>
    <w:rsid w:val="00D63C3C"/>
    <w:rsid w:val="00D65AA1"/>
    <w:rsid w:val="00D95A09"/>
    <w:rsid w:val="00DB7C29"/>
    <w:rsid w:val="00E179CF"/>
    <w:rsid w:val="00E9579D"/>
    <w:rsid w:val="00EB6B93"/>
    <w:rsid w:val="00EC4630"/>
    <w:rsid w:val="00F0432C"/>
    <w:rsid w:val="00F14E6F"/>
    <w:rsid w:val="00F27B3F"/>
    <w:rsid w:val="00F31B34"/>
    <w:rsid w:val="00F379E8"/>
    <w:rsid w:val="00F47AD6"/>
    <w:rsid w:val="00F51BF7"/>
    <w:rsid w:val="00F60C5E"/>
    <w:rsid w:val="00F66B42"/>
    <w:rsid w:val="00F74B7D"/>
    <w:rsid w:val="00F92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ylfaen" w:eastAsia="Sylfaen" w:hAnsi="Sylfaen" w:cs="Sylfaen"/>
      <w:lang w:val="et-EE"/>
    </w:rPr>
  </w:style>
  <w:style w:type="paragraph" w:styleId="Heading1">
    <w:name w:val="heading 1"/>
    <w:basedOn w:val="Normal"/>
    <w:next w:val="Normal"/>
    <w:link w:val="Heading1Char"/>
    <w:uiPriority w:val="9"/>
    <w:qFormat/>
    <w:rsid w:val="00970D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ind w:left="1302" w:right="1114"/>
      <w:jc w:val="center"/>
    </w:pPr>
    <w:rPr>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5"/>
    </w:pPr>
  </w:style>
  <w:style w:type="paragraph" w:styleId="BalloonText">
    <w:name w:val="Balloon Text"/>
    <w:basedOn w:val="Normal"/>
    <w:link w:val="BalloonTextChar"/>
    <w:uiPriority w:val="99"/>
    <w:semiHidden/>
    <w:unhideWhenUsed/>
    <w:rsid w:val="005D76BB"/>
    <w:rPr>
      <w:rFonts w:ascii="Tahoma" w:hAnsi="Tahoma" w:cs="Tahoma"/>
      <w:sz w:val="16"/>
      <w:szCs w:val="16"/>
    </w:rPr>
  </w:style>
  <w:style w:type="character" w:customStyle="1" w:styleId="BalloonTextChar">
    <w:name w:val="Balloon Text Char"/>
    <w:basedOn w:val="DefaultParagraphFont"/>
    <w:link w:val="BalloonText"/>
    <w:uiPriority w:val="99"/>
    <w:semiHidden/>
    <w:rsid w:val="005D76BB"/>
    <w:rPr>
      <w:rFonts w:ascii="Tahoma" w:eastAsia="Sylfaen" w:hAnsi="Tahoma" w:cs="Tahoma"/>
      <w:sz w:val="16"/>
      <w:szCs w:val="16"/>
      <w:lang w:val="et-EE"/>
    </w:rPr>
  </w:style>
  <w:style w:type="paragraph" w:styleId="NoSpacing">
    <w:name w:val="No Spacing"/>
    <w:uiPriority w:val="1"/>
    <w:qFormat/>
    <w:rsid w:val="00414E71"/>
    <w:pPr>
      <w:widowControl/>
      <w:autoSpaceDE/>
      <w:autoSpaceDN/>
    </w:pPr>
  </w:style>
  <w:style w:type="character" w:styleId="Hyperlink">
    <w:name w:val="Hyperlink"/>
    <w:basedOn w:val="DefaultParagraphFont"/>
    <w:uiPriority w:val="99"/>
    <w:unhideWhenUsed/>
    <w:rsid w:val="002E416D"/>
    <w:rPr>
      <w:color w:val="0000FF" w:themeColor="hyperlink"/>
      <w:u w:val="single"/>
    </w:rPr>
  </w:style>
  <w:style w:type="character" w:styleId="FollowedHyperlink">
    <w:name w:val="FollowedHyperlink"/>
    <w:basedOn w:val="DefaultParagraphFont"/>
    <w:uiPriority w:val="99"/>
    <w:semiHidden/>
    <w:unhideWhenUsed/>
    <w:rsid w:val="008120AE"/>
    <w:rPr>
      <w:color w:val="800080" w:themeColor="followedHyperlink"/>
      <w:u w:val="single"/>
    </w:rPr>
  </w:style>
  <w:style w:type="character" w:customStyle="1" w:styleId="Heading1Char">
    <w:name w:val="Heading 1 Char"/>
    <w:basedOn w:val="DefaultParagraphFont"/>
    <w:link w:val="Heading1"/>
    <w:uiPriority w:val="9"/>
    <w:rsid w:val="00970DDF"/>
    <w:rPr>
      <w:rFonts w:asciiTheme="majorHAnsi" w:eastAsiaTheme="majorEastAsia" w:hAnsiTheme="majorHAnsi" w:cstheme="majorBidi"/>
      <w:b/>
      <w:bCs/>
      <w:color w:val="365F91" w:themeColor="accent1" w:themeShade="BF"/>
      <w:sz w:val="28"/>
      <w:szCs w:val="28"/>
      <w:lang w:val="et-EE"/>
    </w:rPr>
  </w:style>
  <w:style w:type="table" w:styleId="TableGrid">
    <w:name w:val="Table Grid"/>
    <w:basedOn w:val="TableNormal"/>
    <w:uiPriority w:val="39"/>
    <w:rsid w:val="00B4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ylfaen" w:eastAsia="Sylfaen" w:hAnsi="Sylfaen" w:cs="Sylfaen"/>
      <w:lang w:val="et-EE"/>
    </w:rPr>
  </w:style>
  <w:style w:type="paragraph" w:styleId="Heading1">
    <w:name w:val="heading 1"/>
    <w:basedOn w:val="Normal"/>
    <w:next w:val="Normal"/>
    <w:link w:val="Heading1Char"/>
    <w:uiPriority w:val="9"/>
    <w:qFormat/>
    <w:rsid w:val="00970D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ind w:left="1302" w:right="1114"/>
      <w:jc w:val="center"/>
    </w:pPr>
    <w:rPr>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5"/>
    </w:pPr>
  </w:style>
  <w:style w:type="paragraph" w:styleId="BalloonText">
    <w:name w:val="Balloon Text"/>
    <w:basedOn w:val="Normal"/>
    <w:link w:val="BalloonTextChar"/>
    <w:uiPriority w:val="99"/>
    <w:semiHidden/>
    <w:unhideWhenUsed/>
    <w:rsid w:val="005D76BB"/>
    <w:rPr>
      <w:rFonts w:ascii="Tahoma" w:hAnsi="Tahoma" w:cs="Tahoma"/>
      <w:sz w:val="16"/>
      <w:szCs w:val="16"/>
    </w:rPr>
  </w:style>
  <w:style w:type="character" w:customStyle="1" w:styleId="BalloonTextChar">
    <w:name w:val="Balloon Text Char"/>
    <w:basedOn w:val="DefaultParagraphFont"/>
    <w:link w:val="BalloonText"/>
    <w:uiPriority w:val="99"/>
    <w:semiHidden/>
    <w:rsid w:val="005D76BB"/>
    <w:rPr>
      <w:rFonts w:ascii="Tahoma" w:eastAsia="Sylfaen" w:hAnsi="Tahoma" w:cs="Tahoma"/>
      <w:sz w:val="16"/>
      <w:szCs w:val="16"/>
      <w:lang w:val="et-EE"/>
    </w:rPr>
  </w:style>
  <w:style w:type="paragraph" w:styleId="NoSpacing">
    <w:name w:val="No Spacing"/>
    <w:uiPriority w:val="1"/>
    <w:qFormat/>
    <w:rsid w:val="00414E71"/>
    <w:pPr>
      <w:widowControl/>
      <w:autoSpaceDE/>
      <w:autoSpaceDN/>
    </w:pPr>
  </w:style>
  <w:style w:type="character" w:styleId="Hyperlink">
    <w:name w:val="Hyperlink"/>
    <w:basedOn w:val="DefaultParagraphFont"/>
    <w:uiPriority w:val="99"/>
    <w:unhideWhenUsed/>
    <w:rsid w:val="002E416D"/>
    <w:rPr>
      <w:color w:val="0000FF" w:themeColor="hyperlink"/>
      <w:u w:val="single"/>
    </w:rPr>
  </w:style>
  <w:style w:type="character" w:styleId="FollowedHyperlink">
    <w:name w:val="FollowedHyperlink"/>
    <w:basedOn w:val="DefaultParagraphFont"/>
    <w:uiPriority w:val="99"/>
    <w:semiHidden/>
    <w:unhideWhenUsed/>
    <w:rsid w:val="008120AE"/>
    <w:rPr>
      <w:color w:val="800080" w:themeColor="followedHyperlink"/>
      <w:u w:val="single"/>
    </w:rPr>
  </w:style>
  <w:style w:type="character" w:customStyle="1" w:styleId="Heading1Char">
    <w:name w:val="Heading 1 Char"/>
    <w:basedOn w:val="DefaultParagraphFont"/>
    <w:link w:val="Heading1"/>
    <w:uiPriority w:val="9"/>
    <w:rsid w:val="00970DDF"/>
    <w:rPr>
      <w:rFonts w:asciiTheme="majorHAnsi" w:eastAsiaTheme="majorEastAsia" w:hAnsiTheme="majorHAnsi" w:cstheme="majorBidi"/>
      <w:b/>
      <w:bCs/>
      <w:color w:val="365F91" w:themeColor="accent1" w:themeShade="BF"/>
      <w:sz w:val="28"/>
      <w:szCs w:val="28"/>
      <w:lang w:val="et-EE"/>
    </w:rPr>
  </w:style>
  <w:style w:type="table" w:styleId="TableGrid">
    <w:name w:val="Table Grid"/>
    <w:basedOn w:val="TableNormal"/>
    <w:uiPriority w:val="39"/>
    <w:rsid w:val="00B4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0236">
      <w:bodyDiv w:val="1"/>
      <w:marLeft w:val="0"/>
      <w:marRight w:val="0"/>
      <w:marTop w:val="0"/>
      <w:marBottom w:val="0"/>
      <w:divBdr>
        <w:top w:val="none" w:sz="0" w:space="0" w:color="auto"/>
        <w:left w:val="none" w:sz="0" w:space="0" w:color="auto"/>
        <w:bottom w:val="none" w:sz="0" w:space="0" w:color="auto"/>
        <w:right w:val="none" w:sz="0" w:space="0" w:color="auto"/>
      </w:divBdr>
      <w:divsChild>
        <w:div w:id="6767335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DABF0-DC52-4629-ACAE-70F9ADE53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14</Pages>
  <Words>1940</Words>
  <Characters>11061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11</cp:revision>
  <dcterms:created xsi:type="dcterms:W3CDTF">2023-04-15T23:47:00Z</dcterms:created>
  <dcterms:modified xsi:type="dcterms:W3CDTF">2023-04-18T06:08:00Z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2022-08-12T00:00:00Z</vt:filetime>
  </property>
  <property fmtid="{D5CDD505-2E9C-101B-9397-08002B2CF9AE}" pid="3" name="Creator">
    <vt:lpwstr>Microsoft® Word 2016</vt:lpwstr>
  </property>
  <property fmtid="{D5CDD505-2E9C-101B-9397-08002B2CF9AE}" pid="4" name="LastSaved">
    <vt:filetime>2022-09-29T00:00:00Z</vt:filetime>
  </property>
</Properties>
</file>